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DB6243">
      <w:pPr>
        <w:rPr>
          <w:sz w:val="24"/>
          <w:szCs w:val="24"/>
          <w:u w:val="single"/>
        </w:rPr>
      </w:pPr>
      <w:r w:rsidRPr="00DB6243">
        <w:rPr>
          <w:sz w:val="24"/>
          <w:szCs w:val="24"/>
          <w:u w:val="single"/>
        </w:rPr>
        <w:t xml:space="preserve">DĚJEPIS </w:t>
      </w:r>
      <w:proofErr w:type="gramStart"/>
      <w:r w:rsidRPr="00DB6243">
        <w:rPr>
          <w:sz w:val="24"/>
          <w:szCs w:val="24"/>
          <w:u w:val="single"/>
        </w:rPr>
        <w:t xml:space="preserve">DO  </w:t>
      </w:r>
      <w:r w:rsidR="00CD4ECC">
        <w:rPr>
          <w:sz w:val="24"/>
          <w:szCs w:val="24"/>
          <w:u w:val="single"/>
        </w:rPr>
        <w:t>5</w:t>
      </w:r>
      <w:r w:rsidRPr="00DB6243">
        <w:rPr>
          <w:sz w:val="24"/>
          <w:szCs w:val="24"/>
          <w:u w:val="single"/>
        </w:rPr>
        <w:t>.5.</w:t>
      </w:r>
      <w:proofErr w:type="gramEnd"/>
      <w:r w:rsidR="00CD4ECC">
        <w:rPr>
          <w:sz w:val="24"/>
          <w:szCs w:val="24"/>
          <w:u w:val="single"/>
        </w:rPr>
        <w:t xml:space="preserve"> – </w:t>
      </w:r>
      <w:r w:rsidR="00CD4ECC" w:rsidRPr="00CD4ECC">
        <w:rPr>
          <w:sz w:val="24"/>
          <w:szCs w:val="24"/>
        </w:rPr>
        <w:t>P</w:t>
      </w:r>
      <w:r w:rsidR="00CD4ECC">
        <w:rPr>
          <w:sz w:val="24"/>
          <w:szCs w:val="24"/>
        </w:rPr>
        <w:t>osílám</w:t>
      </w:r>
      <w:r w:rsidR="00CD4ECC" w:rsidRPr="00CD4ECC">
        <w:rPr>
          <w:sz w:val="24"/>
          <w:szCs w:val="24"/>
        </w:rPr>
        <w:t xml:space="preserve"> Vám poslední část politických dějin starověkého Řecka</w:t>
      </w:r>
      <w:r w:rsidR="00CD4ECC">
        <w:rPr>
          <w:sz w:val="24"/>
          <w:szCs w:val="24"/>
        </w:rPr>
        <w:t>.</w:t>
      </w:r>
    </w:p>
    <w:p w:rsidR="00DB6243" w:rsidRDefault="00DB6243" w:rsidP="00DB6243">
      <w:pPr>
        <w:rPr>
          <w:b/>
          <w:bCs/>
          <w:sz w:val="24"/>
          <w:szCs w:val="24"/>
        </w:rPr>
      </w:pPr>
      <w:proofErr w:type="gramStart"/>
      <w:r w:rsidRPr="00DB6243">
        <w:rPr>
          <w:sz w:val="24"/>
          <w:szCs w:val="24"/>
        </w:rPr>
        <w:t>Téma:</w:t>
      </w:r>
      <w:r>
        <w:rPr>
          <w:sz w:val="24"/>
          <w:szCs w:val="24"/>
          <w:u w:val="single"/>
        </w:rPr>
        <w:t xml:space="preserve">  </w:t>
      </w:r>
      <w:r w:rsidRPr="00DB6243">
        <w:rPr>
          <w:b/>
          <w:bCs/>
          <w:sz w:val="24"/>
          <w:szCs w:val="24"/>
        </w:rPr>
        <w:t>ROZKVĚT</w:t>
      </w:r>
      <w:proofErr w:type="gramEnd"/>
      <w:r w:rsidRPr="00DB6243">
        <w:rPr>
          <w:b/>
          <w:bCs/>
          <w:sz w:val="24"/>
          <w:szCs w:val="24"/>
        </w:rPr>
        <w:t xml:space="preserve"> ATHÉN – DOBA PERIKLOVA</w:t>
      </w:r>
    </w:p>
    <w:p w:rsidR="00DB6243" w:rsidRPr="00DB6243" w:rsidRDefault="00DB6243" w:rsidP="00DB624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Učebnice str. 73 </w:t>
      </w:r>
    </w:p>
    <w:p w:rsidR="00DB6243" w:rsidRDefault="00DB6243" w:rsidP="00DB6243">
      <w:hyperlink r:id="rId6" w:history="1">
        <w:r>
          <w:rPr>
            <w:rStyle w:val="Hypertextovodkaz"/>
          </w:rPr>
          <w:t>https://www.youtube.com/watch?v=T6Y5UApmCEg</w:t>
        </w:r>
      </w:hyperlink>
      <w:r>
        <w:t xml:space="preserve"> – ve video je popisována situace po </w:t>
      </w:r>
      <w:proofErr w:type="spellStart"/>
      <w:r>
        <w:t>řecko</w:t>
      </w:r>
      <w:proofErr w:type="spellEnd"/>
      <w:r>
        <w:t xml:space="preserve"> – perských válkách </w:t>
      </w:r>
    </w:p>
    <w:p w:rsidR="00DB6243" w:rsidRDefault="00DB6243" w:rsidP="00DB6243">
      <w:r>
        <w:t>Zápis:</w:t>
      </w:r>
    </w:p>
    <w:p w:rsidR="00DB6243" w:rsidRPr="00A85753" w:rsidRDefault="00DB6243" w:rsidP="00DB624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 vítězství v </w:t>
      </w:r>
      <w:proofErr w:type="spellStart"/>
      <w:r>
        <w:rPr>
          <w:sz w:val="24"/>
          <w:szCs w:val="24"/>
        </w:rPr>
        <w:t>řecko</w:t>
      </w:r>
      <w:proofErr w:type="spellEnd"/>
      <w:r>
        <w:rPr>
          <w:sz w:val="24"/>
          <w:szCs w:val="24"/>
        </w:rPr>
        <w:t xml:space="preserve"> – perských válkách – </w:t>
      </w:r>
      <w:r>
        <w:rPr>
          <w:b/>
          <w:bCs/>
          <w:sz w:val="24"/>
          <w:szCs w:val="24"/>
        </w:rPr>
        <w:t>Athény nejbohatším a nejmocnějším městským státem v</w:t>
      </w:r>
      <w:r w:rsidR="00A85753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Řecku</w:t>
      </w:r>
    </w:p>
    <w:p w:rsidR="00A85753" w:rsidRPr="00A85753" w:rsidRDefault="00A85753" w:rsidP="00DB624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BA5427">
            <wp:simplePos x="0" y="0"/>
            <wp:positionH relativeFrom="margin">
              <wp:posOffset>4843780</wp:posOffset>
            </wp:positionH>
            <wp:positionV relativeFrom="page">
              <wp:posOffset>2990850</wp:posOffset>
            </wp:positionV>
            <wp:extent cx="1219200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263" y="21498"/>
                <wp:lineTo x="21263" y="0"/>
                <wp:lineTo x="0" y="0"/>
              </wp:wrapPolygon>
            </wp:wrapTight>
            <wp:docPr id="1" name="obrázek 1" descr="Periklés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klés – Wikipe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v té době vedl Athény </w:t>
      </w:r>
      <w:r>
        <w:rPr>
          <w:b/>
          <w:bCs/>
          <w:sz w:val="24"/>
          <w:szCs w:val="24"/>
        </w:rPr>
        <w:t>PERIKLES</w:t>
      </w:r>
    </w:p>
    <w:p w:rsidR="00A85753" w:rsidRPr="00A85753" w:rsidRDefault="00A85753" w:rsidP="00DB624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vytvořen </w:t>
      </w:r>
      <w:r>
        <w:rPr>
          <w:b/>
          <w:bCs/>
          <w:sz w:val="24"/>
          <w:szCs w:val="24"/>
        </w:rPr>
        <w:t xml:space="preserve">athénský námořní spolek </w:t>
      </w:r>
      <w:proofErr w:type="gramStart"/>
      <w:r>
        <w:rPr>
          <w:sz w:val="24"/>
          <w:szCs w:val="24"/>
        </w:rPr>
        <w:t>( na</w:t>
      </w:r>
      <w:proofErr w:type="gramEnd"/>
      <w:r>
        <w:rPr>
          <w:sz w:val="24"/>
          <w:szCs w:val="24"/>
        </w:rPr>
        <w:t xml:space="preserve"> obranu proti případné válce)</w:t>
      </w:r>
    </w:p>
    <w:p w:rsidR="00A85753" w:rsidRPr="00A85753" w:rsidRDefault="00A85753" w:rsidP="00DB624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členové přispívali do společné pokladny</w:t>
      </w:r>
    </w:p>
    <w:p w:rsidR="00A85753" w:rsidRPr="00A85753" w:rsidRDefault="00A85753" w:rsidP="00DB624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85753">
        <w:rPr>
          <w:b/>
          <w:bCs/>
          <w:sz w:val="24"/>
          <w:szCs w:val="24"/>
        </w:rPr>
        <w:t>Athény vedly spolek i se staraly o pokladnu</w:t>
      </w:r>
    </w:p>
    <w:p w:rsidR="00A85753" w:rsidRPr="00A85753" w:rsidRDefault="00A85753" w:rsidP="00DB624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Athény </w:t>
      </w:r>
      <w:r w:rsidRPr="00A85753">
        <w:rPr>
          <w:b/>
          <w:bCs/>
          <w:sz w:val="24"/>
          <w:szCs w:val="24"/>
        </w:rPr>
        <w:t>zneužili část peněz</w:t>
      </w:r>
      <w:r>
        <w:rPr>
          <w:sz w:val="24"/>
          <w:szCs w:val="24"/>
        </w:rPr>
        <w:t xml:space="preserve"> a budovaly nové Athény</w:t>
      </w:r>
    </w:p>
    <w:p w:rsidR="00A85753" w:rsidRPr="0066766F" w:rsidRDefault="00A85753" w:rsidP="00DB624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66766F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D07CC59">
            <wp:simplePos x="0" y="0"/>
            <wp:positionH relativeFrom="page">
              <wp:posOffset>0</wp:posOffset>
            </wp:positionH>
            <wp:positionV relativeFrom="page">
              <wp:posOffset>4286250</wp:posOffset>
            </wp:positionV>
            <wp:extent cx="5650865" cy="3171825"/>
            <wp:effectExtent l="0" t="0" r="6985" b="9525"/>
            <wp:wrapTight wrapText="bothSides">
              <wp:wrapPolygon edited="0">
                <wp:start x="0" y="0"/>
                <wp:lineTo x="0" y="21535"/>
                <wp:lineTo x="21554" y="21535"/>
                <wp:lineTo x="21554" y="0"/>
                <wp:lineTo x="0" y="0"/>
              </wp:wrapPolygon>
            </wp:wrapTight>
            <wp:docPr id="3" name="obrázek 3" descr="LEGO IDEAS - - The Acropolis of 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O IDEAS - - The Acropolis of Ath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66F" w:rsidRPr="0066766F">
        <w:rPr>
          <w:sz w:val="24"/>
          <w:szCs w:val="24"/>
          <w:u w:val="single"/>
        </w:rPr>
        <w:t>zásluhou Perikla se Athény staly nejkrásnějším městem</w:t>
      </w: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pStyle w:val="Odstavecseseznamem"/>
        <w:rPr>
          <w:sz w:val="24"/>
          <w:szCs w:val="24"/>
          <w:u w:val="single"/>
        </w:rPr>
      </w:pPr>
    </w:p>
    <w:p w:rsidR="00A85753" w:rsidRDefault="00A85753" w:rsidP="00A85753">
      <w:pPr>
        <w:rPr>
          <w:sz w:val="24"/>
          <w:szCs w:val="24"/>
          <w:u w:val="single"/>
        </w:rPr>
      </w:pPr>
    </w:p>
    <w:p w:rsidR="00A85753" w:rsidRDefault="00A85753" w:rsidP="00A85753">
      <w:pPr>
        <w:rPr>
          <w:sz w:val="24"/>
          <w:szCs w:val="24"/>
          <w:u w:val="single"/>
        </w:rPr>
      </w:pPr>
      <w:r w:rsidRPr="00A85753">
        <w:rPr>
          <w:sz w:val="24"/>
          <w:szCs w:val="24"/>
          <w:u w:val="single"/>
        </w:rPr>
        <w:t>Úkol 1:</w:t>
      </w:r>
      <w:r>
        <w:rPr>
          <w:sz w:val="24"/>
          <w:szCs w:val="24"/>
          <w:u w:val="single"/>
        </w:rPr>
        <w:t xml:space="preserve"> </w:t>
      </w:r>
    </w:p>
    <w:p w:rsidR="00A85753" w:rsidRDefault="00A85753" w:rsidP="00A85753">
      <w:pPr>
        <w:rPr>
          <w:sz w:val="24"/>
          <w:szCs w:val="24"/>
          <w:u w:val="single"/>
        </w:rPr>
      </w:pPr>
      <w:r w:rsidRPr="00A85753">
        <w:rPr>
          <w:sz w:val="24"/>
          <w:szCs w:val="24"/>
        </w:rPr>
        <w:t>Jak se nazýval pahorek?</w:t>
      </w:r>
      <w:r>
        <w:rPr>
          <w:sz w:val="24"/>
          <w:szCs w:val="24"/>
        </w:rPr>
        <w:t xml:space="preserve"> _________</w:t>
      </w:r>
      <w:r>
        <w:rPr>
          <w:sz w:val="24"/>
          <w:szCs w:val="24"/>
          <w:u w:val="single"/>
        </w:rPr>
        <w:t xml:space="preserve"> ______________________________________________</w:t>
      </w:r>
    </w:p>
    <w:p w:rsidR="00A85753" w:rsidRDefault="00A85753" w:rsidP="00A85753">
      <w:pPr>
        <w:rPr>
          <w:sz w:val="24"/>
          <w:szCs w:val="24"/>
          <w:u w:val="single"/>
        </w:rPr>
      </w:pPr>
      <w:r w:rsidRPr="00A85753">
        <w:rPr>
          <w:sz w:val="24"/>
          <w:szCs w:val="24"/>
        </w:rPr>
        <w:t>Jak se nazýval nejkrásnější chrám?</w:t>
      </w:r>
      <w:r>
        <w:rPr>
          <w:sz w:val="24"/>
          <w:szCs w:val="24"/>
          <w:u w:val="single"/>
        </w:rPr>
        <w:t xml:space="preserve"> _______________________________________________</w:t>
      </w:r>
    </w:p>
    <w:p w:rsidR="0066766F" w:rsidRPr="00E77E23" w:rsidRDefault="0066766F" w:rsidP="00A85753">
      <w:pPr>
        <w:rPr>
          <w:sz w:val="24"/>
          <w:szCs w:val="24"/>
        </w:rPr>
      </w:pPr>
      <w:r w:rsidRPr="0066766F">
        <w:rPr>
          <w:sz w:val="24"/>
          <w:szCs w:val="24"/>
        </w:rPr>
        <w:t>Kde vzaly Athény peníze na tak nákladnou výstavbu?</w:t>
      </w:r>
      <w:r>
        <w:rPr>
          <w:sz w:val="24"/>
          <w:szCs w:val="24"/>
          <w:u w:val="single"/>
        </w:rPr>
        <w:t xml:space="preserve"> </w:t>
      </w:r>
      <w:r w:rsidRPr="00E77E23">
        <w:rPr>
          <w:sz w:val="24"/>
          <w:szCs w:val="24"/>
        </w:rPr>
        <w:t>___________________________________________________________________________</w:t>
      </w:r>
    </w:p>
    <w:p w:rsidR="00E77E23" w:rsidRDefault="00E77E23" w:rsidP="00A85753">
      <w:pPr>
        <w:rPr>
          <w:sz w:val="24"/>
          <w:szCs w:val="24"/>
        </w:rPr>
      </w:pPr>
      <w:r w:rsidRPr="00E77E23">
        <w:rPr>
          <w:sz w:val="24"/>
          <w:szCs w:val="24"/>
        </w:rPr>
        <w:t>Co záslužného Perikles udělal? – odpověď ve videu</w:t>
      </w:r>
    </w:p>
    <w:p w:rsidR="00E77E23" w:rsidRDefault="00E77E23" w:rsidP="00A857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77E23" w:rsidRPr="00E77E23" w:rsidRDefault="00E77E23" w:rsidP="00A857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77E23" w:rsidRDefault="00E77E23" w:rsidP="00E77E23">
      <w:pPr>
        <w:rPr>
          <w:b/>
          <w:bCs/>
          <w:sz w:val="24"/>
          <w:szCs w:val="24"/>
        </w:rPr>
      </w:pPr>
      <w:proofErr w:type="gramStart"/>
      <w:r w:rsidRPr="00DB6243">
        <w:rPr>
          <w:sz w:val="24"/>
          <w:szCs w:val="24"/>
        </w:rPr>
        <w:lastRenderedPageBreak/>
        <w:t>Téma:</w:t>
      </w:r>
      <w:r>
        <w:rPr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</w:rPr>
        <w:t>PELOPONÉSKÁ</w:t>
      </w:r>
      <w:proofErr w:type="gramEnd"/>
      <w:r>
        <w:rPr>
          <w:b/>
          <w:bCs/>
          <w:sz w:val="24"/>
          <w:szCs w:val="24"/>
        </w:rPr>
        <w:t xml:space="preserve"> VÁLKA </w:t>
      </w:r>
      <w:r w:rsidR="00197424">
        <w:rPr>
          <w:b/>
          <w:bCs/>
          <w:sz w:val="24"/>
          <w:szCs w:val="24"/>
        </w:rPr>
        <w:t>431 – 404 př.</w:t>
      </w:r>
      <w:r w:rsidR="00CD4ECC">
        <w:rPr>
          <w:b/>
          <w:bCs/>
          <w:sz w:val="24"/>
          <w:szCs w:val="24"/>
        </w:rPr>
        <w:t xml:space="preserve"> </w:t>
      </w:r>
      <w:r w:rsidR="00197424">
        <w:rPr>
          <w:b/>
          <w:bCs/>
          <w:sz w:val="24"/>
          <w:szCs w:val="24"/>
        </w:rPr>
        <w:t>n.</w:t>
      </w:r>
      <w:r w:rsidR="00CD4ECC">
        <w:rPr>
          <w:b/>
          <w:bCs/>
          <w:sz w:val="24"/>
          <w:szCs w:val="24"/>
        </w:rPr>
        <w:t xml:space="preserve"> </w:t>
      </w:r>
      <w:r w:rsidR="00197424">
        <w:rPr>
          <w:b/>
          <w:bCs/>
          <w:sz w:val="24"/>
          <w:szCs w:val="24"/>
        </w:rPr>
        <w:t>l</w:t>
      </w:r>
    </w:p>
    <w:p w:rsidR="00E77E23" w:rsidRDefault="00E77E23" w:rsidP="00E77E2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5B84DA">
            <wp:simplePos x="0" y="0"/>
            <wp:positionH relativeFrom="column">
              <wp:posOffset>-166370</wp:posOffset>
            </wp:positionH>
            <wp:positionV relativeFrom="page">
              <wp:posOffset>1581150</wp:posOffset>
            </wp:positionV>
            <wp:extent cx="5543550" cy="4157345"/>
            <wp:effectExtent l="0" t="0" r="0" b="0"/>
            <wp:wrapTight wrapText="bothSides">
              <wp:wrapPolygon edited="0">
                <wp:start x="0" y="0"/>
                <wp:lineTo x="0" y="21478"/>
                <wp:lineTo x="21526" y="21478"/>
                <wp:lineTo x="21526" y="0"/>
                <wp:lineTo x="0" y="0"/>
              </wp:wrapPolygon>
            </wp:wrapTight>
            <wp:docPr id="2" name="obrázek 1" descr="DIGITÁLNÍ UČEBNÍ MATERIÁL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ÁLNÍ UČEBNÍ MATERIÁL - ppt stáh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Učebnice str. 7</w:t>
      </w:r>
      <w:r>
        <w:rPr>
          <w:b/>
          <w:bCs/>
          <w:sz w:val="24"/>
          <w:szCs w:val="24"/>
        </w:rPr>
        <w:t>4</w:t>
      </w:r>
    </w:p>
    <w:p w:rsidR="00E77E23" w:rsidRPr="00E77E23" w:rsidRDefault="00E77E23" w:rsidP="00E77E2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Napětí mezi Spartou a Athénami narůstalo až postupně došlo k válce, do které bylo postupně vtaženo celé Řecko</w:t>
      </w:r>
    </w:p>
    <w:p w:rsidR="00E77E23" w:rsidRPr="00E77E23" w:rsidRDefault="00E77E23" w:rsidP="00E77E2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Na mapě si najděte Athény a Spartu</w:t>
      </w:r>
    </w:p>
    <w:p w:rsidR="00E77E23" w:rsidRDefault="00197424" w:rsidP="00E77E2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Válka začala roku 431 př.n.l. – Sparta vtrhla do </w:t>
      </w:r>
      <w:proofErr w:type="spellStart"/>
      <w:r>
        <w:rPr>
          <w:b/>
          <w:bCs/>
          <w:sz w:val="24"/>
          <w:szCs w:val="24"/>
        </w:rPr>
        <w:t>Attiky</w:t>
      </w:r>
      <w:proofErr w:type="spellEnd"/>
      <w:r>
        <w:rPr>
          <w:b/>
          <w:bCs/>
          <w:sz w:val="24"/>
          <w:szCs w:val="24"/>
        </w:rPr>
        <w:t>, drancovala, ale do Athén, které chránily vysoké hradby, se nedostala</w:t>
      </w:r>
    </w:p>
    <w:p w:rsidR="0066766F" w:rsidRPr="00197424" w:rsidRDefault="00197424" w:rsidP="001974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197424">
        <w:rPr>
          <w:sz w:val="24"/>
          <w:szCs w:val="24"/>
        </w:rPr>
        <w:t xml:space="preserve"> době války vypukl v Athénách </w:t>
      </w:r>
      <w:r w:rsidRPr="00197424">
        <w:rPr>
          <w:b/>
          <w:bCs/>
          <w:sz w:val="24"/>
          <w:szCs w:val="24"/>
        </w:rPr>
        <w:t>mor – trval 4 roky a oslabil Athény</w:t>
      </w:r>
    </w:p>
    <w:p w:rsidR="0066766F" w:rsidRPr="00197424" w:rsidRDefault="00197424" w:rsidP="0066766F">
      <w:pPr>
        <w:rPr>
          <w:sz w:val="24"/>
          <w:szCs w:val="24"/>
          <w:u w:val="single"/>
        </w:rPr>
      </w:pPr>
      <w:r w:rsidRPr="00197424">
        <w:rPr>
          <w:sz w:val="24"/>
          <w:szCs w:val="24"/>
          <w:u w:val="single"/>
        </w:rPr>
        <w:t>Úkol 2:</w:t>
      </w:r>
    </w:p>
    <w:p w:rsidR="00197424" w:rsidRDefault="00197424" w:rsidP="0066766F">
      <w:pPr>
        <w:rPr>
          <w:sz w:val="24"/>
          <w:szCs w:val="24"/>
        </w:rPr>
      </w:pPr>
      <w:r>
        <w:rPr>
          <w:sz w:val="24"/>
          <w:szCs w:val="24"/>
        </w:rPr>
        <w:t>Který významný muž zemřel v době peloponéské války na mor? _______________________</w:t>
      </w:r>
    </w:p>
    <w:p w:rsidR="00197424" w:rsidRPr="00197424" w:rsidRDefault="00197424" w:rsidP="001974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 krátkém míru vypukla válka znovu – </w:t>
      </w:r>
      <w:r w:rsidRPr="00197424">
        <w:rPr>
          <w:b/>
          <w:bCs/>
          <w:sz w:val="24"/>
          <w:szCs w:val="24"/>
        </w:rPr>
        <w:t>Sparta se spojila s</w:t>
      </w:r>
      <w:r>
        <w:rPr>
          <w:b/>
          <w:bCs/>
          <w:sz w:val="24"/>
          <w:szCs w:val="24"/>
        </w:rPr>
        <w:t> </w:t>
      </w:r>
      <w:r w:rsidRPr="00197424">
        <w:rPr>
          <w:b/>
          <w:bCs/>
          <w:sz w:val="24"/>
          <w:szCs w:val="24"/>
        </w:rPr>
        <w:t>Peršany</w:t>
      </w:r>
    </w:p>
    <w:p w:rsidR="00197424" w:rsidRPr="00197424" w:rsidRDefault="00197424" w:rsidP="0019742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197424">
        <w:rPr>
          <w:sz w:val="24"/>
          <w:szCs w:val="24"/>
        </w:rPr>
        <w:t xml:space="preserve">Po bezmála 30 letech </w:t>
      </w:r>
      <w:r w:rsidRPr="00197424">
        <w:rPr>
          <w:b/>
          <w:bCs/>
          <w:sz w:val="24"/>
          <w:szCs w:val="24"/>
        </w:rPr>
        <w:t>skončila válka porážkou Athén</w:t>
      </w:r>
    </w:p>
    <w:p w:rsidR="00197424" w:rsidRDefault="00197424" w:rsidP="0066766F">
      <w:pPr>
        <w:rPr>
          <w:sz w:val="24"/>
          <w:szCs w:val="24"/>
          <w:u w:val="single"/>
        </w:rPr>
      </w:pPr>
      <w:r w:rsidRPr="00197424">
        <w:rPr>
          <w:sz w:val="24"/>
          <w:szCs w:val="24"/>
          <w:u w:val="single"/>
        </w:rPr>
        <w:t>Úkol 3:</w:t>
      </w:r>
      <w:r>
        <w:rPr>
          <w:sz w:val="24"/>
          <w:szCs w:val="24"/>
        </w:rPr>
        <w:t xml:space="preserve"> Vypište si </w:t>
      </w:r>
      <w:r w:rsidRPr="00197424">
        <w:rPr>
          <w:sz w:val="24"/>
          <w:szCs w:val="24"/>
          <w:u w:val="single"/>
        </w:rPr>
        <w:t>mírové podmínky</w:t>
      </w:r>
      <w:r>
        <w:rPr>
          <w:sz w:val="24"/>
          <w:szCs w:val="24"/>
          <w:u w:val="single"/>
        </w:rPr>
        <w:t xml:space="preserve"> (v uč. str. 74)</w:t>
      </w:r>
    </w:p>
    <w:p w:rsidR="00197424" w:rsidRDefault="00197424" w:rsidP="006676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</w:t>
      </w:r>
    </w:p>
    <w:p w:rsidR="00197424" w:rsidRDefault="00197424" w:rsidP="006676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97424" w:rsidRDefault="00197424" w:rsidP="006676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97424" w:rsidRDefault="00197424" w:rsidP="0066766F">
      <w:pPr>
        <w:rPr>
          <w:b/>
          <w:bCs/>
          <w:sz w:val="24"/>
          <w:szCs w:val="24"/>
        </w:rPr>
      </w:pPr>
      <w:r w:rsidRPr="00197424">
        <w:rPr>
          <w:b/>
          <w:bCs/>
          <w:sz w:val="24"/>
          <w:szCs w:val="24"/>
        </w:rPr>
        <w:t>Sparta se stala nejmocnějším státem Řecka</w:t>
      </w:r>
      <w:r>
        <w:rPr>
          <w:b/>
          <w:bCs/>
          <w:sz w:val="24"/>
          <w:szCs w:val="24"/>
        </w:rPr>
        <w:t>, ale jen do doby kolem r. 350 př.n.l.</w:t>
      </w:r>
    </w:p>
    <w:p w:rsidR="0066766F" w:rsidRDefault="0066766F" w:rsidP="0066766F">
      <w:pPr>
        <w:rPr>
          <w:b/>
          <w:bCs/>
          <w:sz w:val="24"/>
          <w:szCs w:val="24"/>
        </w:rPr>
      </w:pPr>
      <w:proofErr w:type="gramStart"/>
      <w:r w:rsidRPr="00DB6243">
        <w:rPr>
          <w:sz w:val="24"/>
          <w:szCs w:val="24"/>
        </w:rPr>
        <w:lastRenderedPageBreak/>
        <w:t>Téma:</w:t>
      </w:r>
      <w:r>
        <w:rPr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</w:rPr>
        <w:t>ŘECKO</w:t>
      </w:r>
      <w:proofErr w:type="gramEnd"/>
      <w:r>
        <w:rPr>
          <w:b/>
          <w:bCs/>
          <w:sz w:val="24"/>
          <w:szCs w:val="24"/>
        </w:rPr>
        <w:t xml:space="preserve"> POD NADVLÁDOU MAKEDONIE</w:t>
      </w:r>
    </w:p>
    <w:p w:rsidR="0066766F" w:rsidRDefault="0066766F" w:rsidP="0066766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Učebnice str. </w:t>
      </w:r>
      <w:proofErr w:type="gramStart"/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5- 77</w:t>
      </w:r>
      <w:proofErr w:type="gramEnd"/>
    </w:p>
    <w:p w:rsidR="0066766F" w:rsidRPr="0066766F" w:rsidRDefault="0066766F" w:rsidP="0066766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6766F">
        <w:rPr>
          <w:sz w:val="24"/>
          <w:szCs w:val="24"/>
        </w:rPr>
        <w:t xml:space="preserve">Pusťte si video – </w:t>
      </w:r>
      <w:r w:rsidRPr="0066766F">
        <w:rPr>
          <w:b/>
          <w:bCs/>
          <w:sz w:val="24"/>
          <w:szCs w:val="24"/>
        </w:rPr>
        <w:t>Kompas času, Starověké Řecko 2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od 7.48 minuty – Alexandr Veliký</w:t>
      </w:r>
    </w:p>
    <w:p w:rsidR="0066766F" w:rsidRDefault="0066766F" w:rsidP="0066766F">
      <w:pPr>
        <w:pStyle w:val="Odstavecseseznamem"/>
        <w:rPr>
          <w:b/>
          <w:bCs/>
          <w:sz w:val="24"/>
          <w:szCs w:val="24"/>
        </w:rPr>
      </w:pPr>
    </w:p>
    <w:p w:rsidR="0066766F" w:rsidRDefault="00197424" w:rsidP="0066766F">
      <w:pPr>
        <w:pStyle w:val="Odstavecseseznamem"/>
      </w:pPr>
      <w:hyperlink r:id="rId10" w:history="1">
        <w:r w:rsidRPr="00555E40">
          <w:rPr>
            <w:rStyle w:val="Hypertextovodkaz"/>
          </w:rPr>
          <w:t>https://www.youtube.com/watch?v=GDkfsymzk1s</w:t>
        </w:r>
      </w:hyperlink>
      <w:r w:rsidR="0066766F">
        <w:t xml:space="preserve"> </w:t>
      </w:r>
    </w:p>
    <w:p w:rsidR="004612F3" w:rsidRDefault="004612F3" w:rsidP="0066766F">
      <w:pPr>
        <w:pStyle w:val="Odstavecseseznamem"/>
      </w:pPr>
    </w:p>
    <w:p w:rsidR="004612F3" w:rsidRDefault="004612F3" w:rsidP="004612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612F3">
        <w:rPr>
          <w:sz w:val="24"/>
          <w:szCs w:val="24"/>
        </w:rPr>
        <w:t xml:space="preserve">Makedonská říše </w:t>
      </w:r>
      <w:r w:rsidRPr="004612F3">
        <w:rPr>
          <w:b/>
          <w:bCs/>
          <w:sz w:val="24"/>
          <w:szCs w:val="24"/>
        </w:rPr>
        <w:t>ležela na sever od Řecka</w:t>
      </w:r>
      <w:r>
        <w:rPr>
          <w:b/>
          <w:bCs/>
          <w:sz w:val="24"/>
          <w:szCs w:val="24"/>
        </w:rPr>
        <w:t xml:space="preserve">                       </w:t>
      </w:r>
      <w:r w:rsidRPr="004612F3">
        <w:rPr>
          <w:sz w:val="24"/>
          <w:szCs w:val="24"/>
        </w:rPr>
        <w:t xml:space="preserve">ukažte si v mapě Peloponéský </w:t>
      </w:r>
      <w:proofErr w:type="gramStart"/>
      <w:r w:rsidRPr="004612F3">
        <w:rPr>
          <w:sz w:val="24"/>
          <w:szCs w:val="24"/>
        </w:rPr>
        <w:t>poloostrov</w:t>
      </w:r>
      <w:r>
        <w:rPr>
          <w:sz w:val="24"/>
          <w:szCs w:val="24"/>
        </w:rPr>
        <w:t xml:space="preserve"> - </w:t>
      </w:r>
      <w:r w:rsidRPr="004612F3">
        <w:rPr>
          <w:sz w:val="24"/>
          <w:szCs w:val="24"/>
        </w:rPr>
        <w:t>tam</w:t>
      </w:r>
      <w:proofErr w:type="gramEnd"/>
      <w:r w:rsidRPr="004612F3">
        <w:rPr>
          <w:sz w:val="24"/>
          <w:szCs w:val="24"/>
        </w:rPr>
        <w:t xml:space="preserve"> ležela Sparta</w:t>
      </w:r>
    </w:p>
    <w:p w:rsidR="004612F3" w:rsidRDefault="004612F3" w:rsidP="004612F3">
      <w:pPr>
        <w:pStyle w:val="Odstavecseseznamem"/>
        <w:rPr>
          <w:sz w:val="24"/>
          <w:szCs w:val="24"/>
        </w:rPr>
      </w:pPr>
      <w:proofErr w:type="spellStart"/>
      <w:r w:rsidRPr="004612F3">
        <w:rPr>
          <w:sz w:val="24"/>
          <w:szCs w:val="24"/>
        </w:rPr>
        <w:t>Attiku</w:t>
      </w:r>
      <w:proofErr w:type="spellEnd"/>
      <w:r w:rsidRPr="004612F3">
        <w:rPr>
          <w:sz w:val="24"/>
          <w:szCs w:val="24"/>
        </w:rPr>
        <w:t xml:space="preserve"> – tam jsou Athény </w:t>
      </w:r>
    </w:p>
    <w:p w:rsidR="004612F3" w:rsidRPr="004612F3" w:rsidRDefault="004612F3" w:rsidP="004612F3">
      <w:pPr>
        <w:pStyle w:val="Odstavecseseznamem"/>
        <w:rPr>
          <w:sz w:val="24"/>
          <w:szCs w:val="24"/>
        </w:rPr>
      </w:pPr>
      <w:r w:rsidRPr="004612F3">
        <w:rPr>
          <w:sz w:val="24"/>
          <w:szCs w:val="24"/>
        </w:rPr>
        <w:t>Makedonii</w:t>
      </w:r>
    </w:p>
    <w:p w:rsidR="004612F3" w:rsidRPr="004612F3" w:rsidRDefault="004612F3" w:rsidP="0066766F">
      <w:pPr>
        <w:pStyle w:val="Odstavecseseznamem"/>
        <w:rPr>
          <w:b/>
          <w:bCs/>
        </w:rPr>
      </w:pPr>
    </w:p>
    <w:p w:rsidR="004612F3" w:rsidRDefault="004612F3" w:rsidP="0066766F">
      <w:pPr>
        <w:pStyle w:val="Odstavecseseznamem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FAD06B">
            <wp:simplePos x="0" y="0"/>
            <wp:positionH relativeFrom="margin">
              <wp:posOffset>-1518920</wp:posOffset>
            </wp:positionH>
            <wp:positionV relativeFrom="page">
              <wp:posOffset>2543175</wp:posOffset>
            </wp:positionV>
            <wp:extent cx="5311775" cy="4095750"/>
            <wp:effectExtent l="0" t="0" r="3175" b="0"/>
            <wp:wrapTight wrapText="bothSides">
              <wp:wrapPolygon edited="0">
                <wp:start x="7669" y="0"/>
                <wp:lineTo x="7669" y="21500"/>
                <wp:lineTo x="21535" y="21500"/>
                <wp:lineTo x="21535" y="0"/>
                <wp:lineTo x="7669" y="0"/>
              </wp:wrapPolygon>
            </wp:wrapTight>
            <wp:docPr id="4" name="obrázek 2" descr="Řecká Makedonie: Odkaz velkého válečníka | 100+1 zahraniční zajíma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Řecká Makedonie: Odkaz velkého válečníka | 100+1 zahraniční zajímavo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222" t="1163" r="36222" b="-1163"/>
                    <a:stretch/>
                  </pic:blipFill>
                  <pic:spPr bwMode="auto">
                    <a:xfrm>
                      <a:off x="0" y="0"/>
                      <a:ext cx="5311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2F3" w:rsidRDefault="004612F3" w:rsidP="0066766F">
      <w:pPr>
        <w:pStyle w:val="Odstavecseseznamem"/>
      </w:pPr>
    </w:p>
    <w:p w:rsidR="004612F3" w:rsidRPr="00DB6243" w:rsidRDefault="004612F3" w:rsidP="0066766F">
      <w:pPr>
        <w:pStyle w:val="Odstavecseseznamem"/>
        <w:rPr>
          <w:b/>
          <w:bCs/>
          <w:sz w:val="24"/>
          <w:szCs w:val="24"/>
        </w:rPr>
      </w:pPr>
    </w:p>
    <w:p w:rsidR="0066766F" w:rsidRDefault="0066766F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rPr>
          <w:sz w:val="24"/>
          <w:szCs w:val="24"/>
          <w:u w:val="single"/>
        </w:rPr>
      </w:pPr>
    </w:p>
    <w:p w:rsidR="004612F3" w:rsidRDefault="004612F3" w:rsidP="004612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612F3">
        <w:rPr>
          <w:sz w:val="24"/>
          <w:szCs w:val="24"/>
        </w:rPr>
        <w:t>Makedonci nebyli Řekové, ale jazykem a kulturou jim byli příbuzní</w:t>
      </w:r>
    </w:p>
    <w:p w:rsidR="004612F3" w:rsidRPr="004612F3" w:rsidRDefault="004612F3" w:rsidP="004612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Zpočátku to bylo </w:t>
      </w:r>
      <w:r w:rsidRPr="004612F3">
        <w:rPr>
          <w:b/>
          <w:bCs/>
          <w:sz w:val="24"/>
          <w:szCs w:val="24"/>
        </w:rPr>
        <w:t>malé království</w:t>
      </w:r>
      <w:r>
        <w:rPr>
          <w:sz w:val="24"/>
          <w:szCs w:val="24"/>
        </w:rPr>
        <w:t xml:space="preserve"> – významný panovník </w:t>
      </w:r>
      <w:r w:rsidRPr="004612F3">
        <w:rPr>
          <w:b/>
          <w:bCs/>
          <w:sz w:val="24"/>
          <w:szCs w:val="24"/>
        </w:rPr>
        <w:t>král Filip II.</w:t>
      </w:r>
    </w:p>
    <w:p w:rsidR="004612F3" w:rsidRPr="004612F3" w:rsidRDefault="004612F3" w:rsidP="004612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Po sjednocení Makedonie vtrhl do Řecka a zmocnil se téměř všech řeckých států</w:t>
      </w:r>
    </w:p>
    <w:p w:rsidR="004612F3" w:rsidRPr="004612F3" w:rsidRDefault="004612F3" w:rsidP="004612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Dalším jeho plánem – dobýt Persii společně s podmaněným Řeckem</w:t>
      </w:r>
    </w:p>
    <w:p w:rsidR="004612F3" w:rsidRDefault="004612F3" w:rsidP="004612F3">
      <w:pPr>
        <w:ind w:left="360"/>
        <w:rPr>
          <w:sz w:val="24"/>
          <w:szCs w:val="24"/>
          <w:u w:val="single"/>
        </w:rPr>
      </w:pPr>
      <w:r w:rsidRPr="004612F3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4</w:t>
      </w:r>
      <w:r w:rsidRPr="004612F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Pr="004612F3">
        <w:rPr>
          <w:sz w:val="24"/>
          <w:szCs w:val="24"/>
        </w:rPr>
        <w:t>Proč se Filipovi II. nepodařilo dobýt Persii? – uč. str. 75</w:t>
      </w:r>
    </w:p>
    <w:p w:rsidR="004612F3" w:rsidRDefault="004612F3" w:rsidP="004612F3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4612F3" w:rsidRPr="004612F3" w:rsidRDefault="004612F3" w:rsidP="004612F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Následníkem se stal </w:t>
      </w:r>
      <w:r w:rsidR="00EA3A9D">
        <w:rPr>
          <w:sz w:val="24"/>
          <w:szCs w:val="24"/>
        </w:rPr>
        <w:t xml:space="preserve">dvacetiletý </w:t>
      </w:r>
      <w:r>
        <w:rPr>
          <w:sz w:val="24"/>
          <w:szCs w:val="24"/>
        </w:rPr>
        <w:t xml:space="preserve">syn </w:t>
      </w:r>
      <w:r>
        <w:rPr>
          <w:b/>
          <w:bCs/>
          <w:sz w:val="24"/>
          <w:szCs w:val="24"/>
        </w:rPr>
        <w:t>Alexandr – první tažení bylo proti Persii</w:t>
      </w:r>
    </w:p>
    <w:p w:rsidR="004612F3" w:rsidRDefault="004612F3" w:rsidP="004612F3">
      <w:pPr>
        <w:ind w:left="360"/>
        <w:rPr>
          <w:sz w:val="24"/>
          <w:szCs w:val="24"/>
        </w:rPr>
      </w:pPr>
      <w:r w:rsidRPr="004612F3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 xml:space="preserve">5: </w:t>
      </w:r>
      <w:r w:rsidRPr="004612F3">
        <w:rPr>
          <w:sz w:val="24"/>
          <w:szCs w:val="24"/>
        </w:rPr>
        <w:t>Kdo byl Alexandrovým učitelem? – najdi v</w:t>
      </w:r>
      <w:r w:rsidR="00CD4ECC">
        <w:rPr>
          <w:sz w:val="24"/>
          <w:szCs w:val="24"/>
        </w:rPr>
        <w:t> </w:t>
      </w:r>
      <w:r w:rsidRPr="004612F3">
        <w:rPr>
          <w:sz w:val="24"/>
          <w:szCs w:val="24"/>
        </w:rPr>
        <w:t>zajímavosti</w:t>
      </w:r>
      <w:r w:rsidR="00CD4ECC">
        <w:rPr>
          <w:sz w:val="24"/>
          <w:szCs w:val="24"/>
        </w:rPr>
        <w:t xml:space="preserve"> na str.75</w:t>
      </w:r>
    </w:p>
    <w:p w:rsidR="004612F3" w:rsidRDefault="004612F3" w:rsidP="004612F3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4612F3" w:rsidRDefault="004612F3" w:rsidP="00EA3A9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F75E850">
            <wp:simplePos x="0" y="0"/>
            <wp:positionH relativeFrom="column">
              <wp:posOffset>205105</wp:posOffset>
            </wp:positionH>
            <wp:positionV relativeFrom="page">
              <wp:posOffset>895350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5" name="obrázek 1" descr="PELOPONÉSKÁ VÁLKA (431 – 404 př. n. l.)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ONÉSKÁ VÁLKA (431 – 404 př. n. l.) - ppt stáhnou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A9D">
        <w:rPr>
          <w:sz w:val="24"/>
          <w:szCs w:val="24"/>
        </w:rPr>
        <w:t>sleduj černou čáru – Alexandrova tažení, dobyl:</w:t>
      </w:r>
    </w:p>
    <w:p w:rsidR="00EA3A9D" w:rsidRDefault="00EA3A9D" w:rsidP="00EA3A9D">
      <w:pPr>
        <w:pStyle w:val="Odstavecseseznamem"/>
        <w:rPr>
          <w:sz w:val="24"/>
          <w:szCs w:val="24"/>
        </w:rPr>
      </w:pPr>
      <w:r w:rsidRPr="00EA3A9D">
        <w:rPr>
          <w:b/>
          <w:bCs/>
          <w:sz w:val="24"/>
          <w:szCs w:val="24"/>
        </w:rPr>
        <w:t xml:space="preserve">Persii </w:t>
      </w:r>
      <w:r>
        <w:rPr>
          <w:sz w:val="24"/>
          <w:szCs w:val="24"/>
        </w:rPr>
        <w:t>– v Persii nechal oženit asi 10 000 svých vojáků s perskými dívkami</w:t>
      </w:r>
    </w:p>
    <w:p w:rsidR="00EA3A9D" w:rsidRDefault="00EA3A9D" w:rsidP="00EA3A9D">
      <w:pPr>
        <w:pStyle w:val="Odstavecseseznamem"/>
        <w:rPr>
          <w:sz w:val="24"/>
          <w:szCs w:val="24"/>
        </w:rPr>
      </w:pPr>
      <w:r w:rsidRPr="00EA3A9D">
        <w:rPr>
          <w:b/>
          <w:bCs/>
          <w:sz w:val="24"/>
          <w:szCs w:val="24"/>
        </w:rPr>
        <w:t xml:space="preserve">Egypt </w:t>
      </w:r>
      <w:r>
        <w:rPr>
          <w:sz w:val="24"/>
          <w:szCs w:val="24"/>
        </w:rPr>
        <w:t>– založil zde město Alexandrii</w:t>
      </w:r>
    </w:p>
    <w:p w:rsidR="00EA3A9D" w:rsidRDefault="00EA3A9D" w:rsidP="00EA3A9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dobytém území se snažil chovat mírumilovně, uznával místní kulturu i náboženství</w:t>
      </w:r>
    </w:p>
    <w:p w:rsidR="00EA3A9D" w:rsidRDefault="00EA3A9D" w:rsidP="00EA3A9D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dostal se </w:t>
      </w:r>
      <w:r w:rsidRPr="00EA3A9D">
        <w:rPr>
          <w:b/>
          <w:bCs/>
          <w:sz w:val="24"/>
          <w:szCs w:val="24"/>
        </w:rPr>
        <w:t>až k</w:t>
      </w:r>
      <w:r>
        <w:rPr>
          <w:b/>
          <w:bCs/>
          <w:sz w:val="24"/>
          <w:szCs w:val="24"/>
        </w:rPr>
        <w:t> </w:t>
      </w:r>
      <w:r w:rsidRPr="00EA3A9D">
        <w:rPr>
          <w:b/>
          <w:bCs/>
          <w:sz w:val="24"/>
          <w:szCs w:val="24"/>
        </w:rPr>
        <w:t>řece Indus v</w:t>
      </w:r>
      <w:r>
        <w:rPr>
          <w:b/>
          <w:bCs/>
          <w:sz w:val="24"/>
          <w:szCs w:val="24"/>
        </w:rPr>
        <w:t> </w:t>
      </w:r>
      <w:r w:rsidRPr="00EA3A9D">
        <w:rPr>
          <w:b/>
          <w:bCs/>
          <w:sz w:val="24"/>
          <w:szCs w:val="24"/>
        </w:rPr>
        <w:t>Indii</w:t>
      </w:r>
      <w:r>
        <w:rPr>
          <w:sz w:val="24"/>
          <w:szCs w:val="24"/>
        </w:rPr>
        <w:t xml:space="preserve"> – vzpoura vojáků – vrací se </w:t>
      </w:r>
      <w:r w:rsidRPr="00EA3A9D">
        <w:rPr>
          <w:b/>
          <w:bCs/>
          <w:sz w:val="24"/>
          <w:szCs w:val="24"/>
        </w:rPr>
        <w:t>do Babylonu</w:t>
      </w:r>
      <w:r>
        <w:rPr>
          <w:sz w:val="24"/>
          <w:szCs w:val="24"/>
        </w:rPr>
        <w:t xml:space="preserve"> – zde roku </w:t>
      </w:r>
      <w:r w:rsidRPr="00EA3A9D">
        <w:rPr>
          <w:b/>
          <w:bCs/>
          <w:sz w:val="24"/>
          <w:szCs w:val="24"/>
        </w:rPr>
        <w:t xml:space="preserve">323 př.n.l. zemřel </w:t>
      </w:r>
      <w:r>
        <w:rPr>
          <w:b/>
          <w:bCs/>
          <w:sz w:val="24"/>
          <w:szCs w:val="24"/>
        </w:rPr>
        <w:t>–</w:t>
      </w:r>
      <w:r w:rsidRPr="00EA3A9D">
        <w:rPr>
          <w:b/>
          <w:bCs/>
          <w:sz w:val="24"/>
          <w:szCs w:val="24"/>
        </w:rPr>
        <w:t xml:space="preserve"> měl pouhých 32 let</w:t>
      </w:r>
    </w:p>
    <w:p w:rsidR="00EA3A9D" w:rsidRDefault="00EA3A9D" w:rsidP="00EA3A9D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EA3A9D">
        <w:rPr>
          <w:sz w:val="24"/>
          <w:szCs w:val="24"/>
          <w:u w:val="single"/>
        </w:rPr>
        <w:t>Vybudoval největší říši, jaká kdy do té doby byla</w:t>
      </w:r>
    </w:p>
    <w:p w:rsidR="00EA3A9D" w:rsidRPr="00EA3A9D" w:rsidRDefault="00EA3A9D" w:rsidP="00EA3A9D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Úkol 6: </w:t>
      </w:r>
      <w:r w:rsidRPr="00EA3A9D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A3A9D">
        <w:rPr>
          <w:sz w:val="24"/>
          <w:szCs w:val="24"/>
        </w:rPr>
        <w:t>učebnici na str. 76 zjisti z</w:t>
      </w:r>
      <w:r>
        <w:rPr>
          <w:sz w:val="24"/>
          <w:szCs w:val="24"/>
        </w:rPr>
        <w:t> </w:t>
      </w:r>
      <w:r w:rsidRPr="00EA3A9D">
        <w:rPr>
          <w:sz w:val="24"/>
          <w:szCs w:val="24"/>
        </w:rPr>
        <w:t>mapy</w:t>
      </w:r>
      <w:r>
        <w:rPr>
          <w:sz w:val="24"/>
          <w:szCs w:val="24"/>
        </w:rPr>
        <w:t>,</w:t>
      </w:r>
      <w:r w:rsidRPr="00EA3A9D">
        <w:rPr>
          <w:sz w:val="24"/>
          <w:szCs w:val="24"/>
        </w:rPr>
        <w:t xml:space="preserve"> kolik zhruba založil měst a jak se jmenovala.</w:t>
      </w:r>
    </w:p>
    <w:p w:rsidR="00EA3A9D" w:rsidRDefault="00EA3A9D" w:rsidP="00EA3A9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EA3A9D" w:rsidRPr="00CD4ECC" w:rsidRDefault="00EA3A9D" w:rsidP="00EA3A9D">
      <w:pPr>
        <w:pStyle w:val="Odstavecseseznamem"/>
        <w:numPr>
          <w:ilvl w:val="0"/>
          <w:numId w:val="6"/>
        </w:numPr>
        <w:rPr>
          <w:sz w:val="24"/>
          <w:szCs w:val="24"/>
          <w:u w:val="single"/>
        </w:rPr>
      </w:pPr>
      <w:r w:rsidRPr="00CD4ECC">
        <w:rPr>
          <w:sz w:val="24"/>
          <w:szCs w:val="24"/>
        </w:rPr>
        <w:t xml:space="preserve">po jeho smrti si </w:t>
      </w:r>
      <w:r w:rsidRPr="00CD4ECC">
        <w:rPr>
          <w:b/>
          <w:bCs/>
          <w:sz w:val="24"/>
          <w:szCs w:val="24"/>
        </w:rPr>
        <w:t>říši rozdělili velitelé jeho vojska</w:t>
      </w:r>
      <w:r w:rsidRPr="00CD4ECC">
        <w:rPr>
          <w:sz w:val="24"/>
          <w:szCs w:val="24"/>
        </w:rPr>
        <w:t xml:space="preserve"> </w:t>
      </w:r>
      <w:r w:rsidR="00CD4ECC" w:rsidRPr="00CD4ECC">
        <w:rPr>
          <w:sz w:val="24"/>
          <w:szCs w:val="24"/>
        </w:rPr>
        <w:t>–</w:t>
      </w:r>
      <w:r w:rsidRPr="00CD4ECC">
        <w:rPr>
          <w:sz w:val="24"/>
          <w:szCs w:val="24"/>
        </w:rPr>
        <w:t xml:space="preserve"> </w:t>
      </w:r>
      <w:r w:rsidR="00CD4ECC" w:rsidRPr="00CD4ECC">
        <w:rPr>
          <w:sz w:val="24"/>
          <w:szCs w:val="24"/>
        </w:rPr>
        <w:t>3 samostatná království,</w:t>
      </w:r>
      <w:r w:rsidR="00CD4ECC">
        <w:rPr>
          <w:sz w:val="24"/>
          <w:szCs w:val="24"/>
          <w:u w:val="single"/>
        </w:rPr>
        <w:t xml:space="preserve"> </w:t>
      </w:r>
      <w:r w:rsidR="00CD4ECC" w:rsidRPr="00CD4ECC">
        <w:rPr>
          <w:sz w:val="24"/>
          <w:szCs w:val="24"/>
        </w:rPr>
        <w:t xml:space="preserve">nejvýznamnější </w:t>
      </w:r>
      <w:r w:rsidR="00CD4ECC" w:rsidRPr="00CD4ECC">
        <w:rPr>
          <w:b/>
          <w:bCs/>
          <w:sz w:val="24"/>
          <w:szCs w:val="24"/>
        </w:rPr>
        <w:t>Egypt</w:t>
      </w:r>
    </w:p>
    <w:p w:rsidR="00CD4ECC" w:rsidRPr="00CD4ECC" w:rsidRDefault="00CD4ECC" w:rsidP="00EA3A9D">
      <w:pPr>
        <w:pStyle w:val="Odstavecseseznamem"/>
        <w:numPr>
          <w:ilvl w:val="0"/>
          <w:numId w:val="6"/>
        </w:numPr>
        <w:rPr>
          <w:sz w:val="24"/>
          <w:szCs w:val="24"/>
          <w:u w:val="single"/>
        </w:rPr>
      </w:pPr>
      <w:r w:rsidRPr="00CD4ECC">
        <w:rPr>
          <w:sz w:val="24"/>
          <w:szCs w:val="24"/>
        </w:rPr>
        <w:t>Alexandrova tažení znamenala i rozšíření řecké kultury</w:t>
      </w:r>
      <w:r>
        <w:rPr>
          <w:sz w:val="24"/>
          <w:szCs w:val="24"/>
        </w:rPr>
        <w:t xml:space="preserve"> a Řekové si učili snášenlivosti</w:t>
      </w:r>
    </w:p>
    <w:p w:rsidR="00CD4ECC" w:rsidRPr="00CD4ECC" w:rsidRDefault="00CD4ECC" w:rsidP="00EA3A9D">
      <w:pPr>
        <w:pStyle w:val="Odstavecseseznamem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Vzájemné ovlivnění a promísení kultur řecké a orientální (východní) </w:t>
      </w:r>
    </w:p>
    <w:p w:rsidR="00CD4ECC" w:rsidRDefault="00CD4ECC" w:rsidP="00CD4ECC">
      <w:pPr>
        <w:rPr>
          <w:sz w:val="24"/>
          <w:szCs w:val="24"/>
          <w:u w:val="single"/>
        </w:rPr>
      </w:pPr>
      <w:r w:rsidRPr="00CD4ECC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 xml:space="preserve">7: </w:t>
      </w:r>
      <w:r w:rsidRPr="00CD4ECC">
        <w:rPr>
          <w:sz w:val="24"/>
          <w:szCs w:val="24"/>
        </w:rPr>
        <w:t xml:space="preserve">Jak se nazývá </w:t>
      </w:r>
      <w:r w:rsidRPr="001D4883">
        <w:rPr>
          <w:b/>
          <w:bCs/>
          <w:sz w:val="24"/>
          <w:szCs w:val="24"/>
        </w:rPr>
        <w:t>kultura této doby</w:t>
      </w:r>
      <w:r w:rsidRPr="00CD4ECC">
        <w:rPr>
          <w:sz w:val="24"/>
          <w:szCs w:val="24"/>
        </w:rPr>
        <w:t>? (uč. str. 77)</w:t>
      </w:r>
      <w:r>
        <w:rPr>
          <w:sz w:val="24"/>
          <w:szCs w:val="24"/>
          <w:u w:val="single"/>
        </w:rPr>
        <w:t xml:space="preserve"> ________________________________</w:t>
      </w:r>
    </w:p>
    <w:p w:rsidR="00CD4ECC" w:rsidRPr="00CD4ECC" w:rsidRDefault="00CD4ECC" w:rsidP="00CD4ECC">
      <w:pPr>
        <w:rPr>
          <w:sz w:val="24"/>
          <w:szCs w:val="24"/>
        </w:rPr>
      </w:pPr>
      <w:r w:rsidRPr="00CD4ECC">
        <w:rPr>
          <w:sz w:val="24"/>
          <w:szCs w:val="24"/>
        </w:rPr>
        <w:t xml:space="preserve">Staří Řekové položili </w:t>
      </w:r>
      <w:r w:rsidRPr="00CD4ECC">
        <w:rPr>
          <w:b/>
          <w:bCs/>
          <w:sz w:val="24"/>
          <w:szCs w:val="24"/>
        </w:rPr>
        <w:t>základy evropské civilizace.</w:t>
      </w:r>
      <w:r w:rsidRPr="00CD4ECC">
        <w:rPr>
          <w:sz w:val="24"/>
          <w:szCs w:val="24"/>
        </w:rPr>
        <w:t xml:space="preserve"> Spolu s </w:t>
      </w:r>
      <w:r w:rsidRPr="00CD4ECC">
        <w:rPr>
          <w:b/>
          <w:bCs/>
          <w:sz w:val="24"/>
          <w:szCs w:val="24"/>
        </w:rPr>
        <w:t>Římany</w:t>
      </w:r>
      <w:r w:rsidRPr="00CD4ECC">
        <w:rPr>
          <w:sz w:val="24"/>
          <w:szCs w:val="24"/>
        </w:rPr>
        <w:t xml:space="preserve"> – ti od nich </w:t>
      </w:r>
      <w:r w:rsidRPr="00CD4ECC">
        <w:rPr>
          <w:b/>
          <w:bCs/>
          <w:sz w:val="24"/>
          <w:szCs w:val="24"/>
        </w:rPr>
        <w:t>převzali</w:t>
      </w:r>
      <w:r w:rsidRPr="00CD4ECC">
        <w:rPr>
          <w:sz w:val="24"/>
          <w:szCs w:val="24"/>
        </w:rPr>
        <w:t xml:space="preserve"> většinu </w:t>
      </w:r>
      <w:r w:rsidRPr="00CD4ECC">
        <w:rPr>
          <w:b/>
          <w:bCs/>
          <w:sz w:val="24"/>
          <w:szCs w:val="24"/>
        </w:rPr>
        <w:t>poznatků</w:t>
      </w:r>
      <w:r w:rsidRPr="00CD4ECC">
        <w:rPr>
          <w:sz w:val="24"/>
          <w:szCs w:val="24"/>
        </w:rPr>
        <w:t xml:space="preserve"> – vytvořili </w:t>
      </w:r>
      <w:r w:rsidRPr="00CD4ECC">
        <w:rPr>
          <w:b/>
          <w:bCs/>
          <w:sz w:val="24"/>
          <w:szCs w:val="24"/>
        </w:rPr>
        <w:t>civilizaci</w:t>
      </w:r>
      <w:r w:rsidRPr="00CD4ECC">
        <w:rPr>
          <w:sz w:val="24"/>
          <w:szCs w:val="24"/>
        </w:rPr>
        <w:t xml:space="preserve"> označovanou jako </w:t>
      </w:r>
      <w:r w:rsidRPr="00CD4ECC">
        <w:rPr>
          <w:b/>
          <w:bCs/>
          <w:sz w:val="24"/>
          <w:szCs w:val="24"/>
        </w:rPr>
        <w:t>ANTICKÁ.</w:t>
      </w:r>
    </w:p>
    <w:p w:rsidR="00CD4ECC" w:rsidRPr="00CD4ECC" w:rsidRDefault="00CD4ECC" w:rsidP="00CD4ECC">
      <w:pPr>
        <w:rPr>
          <w:b/>
          <w:bCs/>
          <w:sz w:val="24"/>
          <w:szCs w:val="24"/>
        </w:rPr>
      </w:pPr>
      <w:r w:rsidRPr="00CD4ECC">
        <w:rPr>
          <w:b/>
          <w:bCs/>
          <w:sz w:val="24"/>
          <w:szCs w:val="24"/>
        </w:rPr>
        <w:t>Období řeckých a římských dějin se tedy označuje jako ANTIKA.</w:t>
      </w:r>
    </w:p>
    <w:sectPr w:rsidR="00CD4ECC" w:rsidRPr="00CD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0009"/>
    <w:multiLevelType w:val="hybridMultilevel"/>
    <w:tmpl w:val="6F6AA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C7736"/>
    <w:multiLevelType w:val="hybridMultilevel"/>
    <w:tmpl w:val="21C4A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1D64D1"/>
    <w:multiLevelType w:val="hybridMultilevel"/>
    <w:tmpl w:val="FB64C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F84596"/>
    <w:multiLevelType w:val="hybridMultilevel"/>
    <w:tmpl w:val="BF2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FD6EA3"/>
    <w:multiLevelType w:val="hybridMultilevel"/>
    <w:tmpl w:val="63C02E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FB378B"/>
    <w:multiLevelType w:val="hybridMultilevel"/>
    <w:tmpl w:val="2C5AD4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43"/>
    <w:rsid w:val="00197424"/>
    <w:rsid w:val="001D4883"/>
    <w:rsid w:val="004612F3"/>
    <w:rsid w:val="0066766F"/>
    <w:rsid w:val="009A7ECF"/>
    <w:rsid w:val="00A85753"/>
    <w:rsid w:val="00CD4ECC"/>
    <w:rsid w:val="00DB6243"/>
    <w:rsid w:val="00E77E23"/>
    <w:rsid w:val="00E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4770"/>
  <w15:chartTrackingRefBased/>
  <w15:docId w15:val="{25ED8A14-A1D7-4233-93E9-15FC1AF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2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24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6Y5UApmCE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Dkfsymzk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89D5-EBE5-41A9-8E48-7C6D02D6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2020-04-27T13:58:00Z</dcterms:created>
  <dcterms:modified xsi:type="dcterms:W3CDTF">2020-04-27T15:24:00Z</dcterms:modified>
</cp:coreProperties>
</file>