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C3" w:rsidRDefault="00B76EC3" w:rsidP="00B76EC3">
      <w:pPr>
        <w:jc w:val="both"/>
        <w:rPr>
          <w:b/>
        </w:rPr>
      </w:pPr>
      <w:r>
        <w:rPr>
          <w:b/>
        </w:rPr>
        <w:t>7. třída</w:t>
      </w:r>
    </w:p>
    <w:p w:rsidR="00B76EC3" w:rsidRPr="00032ECD" w:rsidRDefault="00B76EC3" w:rsidP="00B76EC3">
      <w:pPr>
        <w:jc w:val="both"/>
        <w:rPr>
          <w:b/>
        </w:rPr>
      </w:pPr>
      <w:r w:rsidRPr="00032ECD">
        <w:rPr>
          <w:b/>
        </w:rPr>
        <w:t xml:space="preserve">Milí žáci, uběhl zase jeden týden, kdy jsou na vás kladeny požadavky na plnění mnoha úkolů při vzdělávání se doma. Za fyziku musím říci, že se moc snažíte a převážná většina z vás pracuje opravdu velice dobře, odevzdáváte zadané úkoly včas. Za to vám moc děkuji! </w:t>
      </w:r>
    </w:p>
    <w:p w:rsidR="00B76EC3" w:rsidRPr="00032ECD" w:rsidRDefault="00B76EC3" w:rsidP="00B76EC3">
      <w:pPr>
        <w:jc w:val="both"/>
        <w:rPr>
          <w:b/>
        </w:rPr>
      </w:pPr>
      <w:r w:rsidRPr="00032ECD">
        <w:rPr>
          <w:b/>
        </w:rPr>
        <w:t>Bohužel, opět mi poslední úkoly neodevzdal</w:t>
      </w:r>
      <w:r>
        <w:rPr>
          <w:b/>
        </w:rPr>
        <w:t>i</w:t>
      </w:r>
      <w:r w:rsidRPr="00032ECD">
        <w:rPr>
          <w:b/>
        </w:rPr>
        <w:t xml:space="preserve"> </w:t>
      </w:r>
      <w:r>
        <w:rPr>
          <w:b/>
        </w:rPr>
        <w:t>3</w:t>
      </w:r>
      <w:r w:rsidRPr="00032ECD">
        <w:rPr>
          <w:b/>
        </w:rPr>
        <w:t xml:space="preserve"> žá</w:t>
      </w:r>
      <w:r>
        <w:rPr>
          <w:b/>
        </w:rPr>
        <w:t>ci</w:t>
      </w:r>
      <w:r w:rsidRPr="00032ECD">
        <w:rPr>
          <w:b/>
        </w:rPr>
        <w:t>. Ty upozorňuji, že musí tyto úkoly odevzdat i s novými úkoly!! Znovu upozorňuji, že nyní neznámkuji, ale při opětovném neplnění úkolů budu muset hodnotit tyto žáky -  asi tušíte jak! Dávám nyní jen krátké úkoly, myslím, že i dobře splnitelné. Tak je doplňte! Je to opravdu nyní vaše povinnost.</w:t>
      </w:r>
    </w:p>
    <w:p w:rsidR="00B76EC3" w:rsidRPr="00032ECD" w:rsidRDefault="00B76EC3" w:rsidP="00B76EC3">
      <w:pPr>
        <w:jc w:val="both"/>
        <w:rPr>
          <w:b/>
          <w:color w:val="000000" w:themeColor="text1"/>
        </w:rPr>
      </w:pPr>
      <w:r w:rsidRPr="00032ECD">
        <w:rPr>
          <w:b/>
          <w:color w:val="FF0000"/>
        </w:rPr>
        <w:t xml:space="preserve">V příštím týdnu vám chci nabídnout online výuku. </w:t>
      </w:r>
      <w:r w:rsidRPr="00032ECD">
        <w:rPr>
          <w:b/>
        </w:rPr>
        <w:t>Tedy, mohli bychom se vidět pomocí aplikace, ke které se nemusíte registrovat, ale pouze přihlásit</w:t>
      </w:r>
      <w:r w:rsidRPr="00032ECD">
        <w:rPr>
          <w:b/>
          <w:color w:val="FF0000"/>
        </w:rPr>
        <w:t xml:space="preserve">. Potřebovala bych od vás vědět, zda máte možnost připojení k internetu a kdo z vás by tuto možnost mohl využít. </w:t>
      </w:r>
      <w:r w:rsidRPr="00032ECD">
        <w:rPr>
          <w:b/>
          <w:color w:val="000000" w:themeColor="text1"/>
        </w:rPr>
        <w:t xml:space="preserve">To mi prosím napište e-mailem, stačí, až budete odevzdávat úkol. Stačí napsat – ano, mám možnost, ne, nemám možnost. Děkuji. </w:t>
      </w:r>
    </w:p>
    <w:p w:rsidR="00B76EC3" w:rsidRDefault="00B76EC3" w:rsidP="00B76EC3">
      <w:pPr>
        <w:jc w:val="both"/>
        <w:rPr>
          <w:b/>
          <w:color w:val="000000" w:themeColor="text1"/>
          <w:sz w:val="24"/>
          <w:szCs w:val="24"/>
        </w:rPr>
      </w:pPr>
      <w:r w:rsidRPr="00526577">
        <w:rPr>
          <w:color w:val="000000" w:themeColor="text1"/>
          <w:sz w:val="24"/>
          <w:szCs w:val="24"/>
        </w:rPr>
        <w:t xml:space="preserve">No a nyní – pojďme </w:t>
      </w:r>
      <w:r w:rsidR="00526577">
        <w:rPr>
          <w:color w:val="000000" w:themeColor="text1"/>
          <w:sz w:val="24"/>
          <w:szCs w:val="24"/>
        </w:rPr>
        <w:t>na novou výuku:</w:t>
      </w:r>
      <w:r w:rsidR="00A179ED">
        <w:rPr>
          <w:b/>
          <w:color w:val="000000" w:themeColor="text1"/>
          <w:sz w:val="24"/>
          <w:szCs w:val="24"/>
        </w:rPr>
        <w:t xml:space="preserve"> Kapilární jevy</w:t>
      </w:r>
      <w:r w:rsidR="00526577">
        <w:rPr>
          <w:b/>
          <w:color w:val="000000" w:themeColor="text1"/>
          <w:sz w:val="24"/>
          <w:szCs w:val="24"/>
        </w:rPr>
        <w:t>, učebnice strana: 66 – 68</w:t>
      </w:r>
    </w:p>
    <w:p w:rsidR="00DE6A72" w:rsidRPr="0038434C" w:rsidRDefault="00DE6A72" w:rsidP="00B76EC3">
      <w:pPr>
        <w:jc w:val="both"/>
        <w:rPr>
          <w:color w:val="000000" w:themeColor="text1"/>
          <w:sz w:val="24"/>
          <w:szCs w:val="24"/>
        </w:rPr>
      </w:pPr>
      <w:r w:rsidRPr="0038434C">
        <w:rPr>
          <w:color w:val="000000" w:themeColor="text1"/>
          <w:sz w:val="24"/>
          <w:szCs w:val="24"/>
        </w:rPr>
        <w:t>S kapilárními jevy se v praxi setkáváme velice často. Mají kladné účinky – např. v zemědělství, ale i velice negativní účinky –</w:t>
      </w:r>
      <w:r w:rsidR="00FB4BEE" w:rsidRPr="0038434C">
        <w:rPr>
          <w:color w:val="000000" w:themeColor="text1"/>
          <w:sz w:val="24"/>
          <w:szCs w:val="24"/>
        </w:rPr>
        <w:t xml:space="preserve"> ve</w:t>
      </w:r>
      <w:r w:rsidRPr="0038434C">
        <w:rPr>
          <w:color w:val="000000" w:themeColor="text1"/>
          <w:sz w:val="24"/>
          <w:szCs w:val="24"/>
        </w:rPr>
        <w:t xml:space="preserve"> stavebnictví. S kapilaritou </w:t>
      </w:r>
      <w:r w:rsidR="00637A9B" w:rsidRPr="0038434C">
        <w:rPr>
          <w:color w:val="000000" w:themeColor="text1"/>
          <w:sz w:val="24"/>
          <w:szCs w:val="24"/>
        </w:rPr>
        <w:t>se te</w:t>
      </w:r>
      <w:r w:rsidRPr="0038434C">
        <w:rPr>
          <w:color w:val="000000" w:themeColor="text1"/>
          <w:sz w:val="24"/>
          <w:szCs w:val="24"/>
        </w:rPr>
        <w:t xml:space="preserve">dy v praxi musí počítat a např. při nových stavbách se musí dělat izolace, aby voda ze země neprosakovala do zdí. Dříve se na tuto skutečnost zapomínalo a to můžeme pozorovat u starých staveb, které mají dole na zdech bílé až šedivé nepěkné skvrny a doma vlhnou zdi. </w:t>
      </w:r>
      <w:r w:rsidR="00637A9B" w:rsidRPr="0038434C">
        <w:rPr>
          <w:color w:val="000000" w:themeColor="text1"/>
          <w:sz w:val="24"/>
          <w:szCs w:val="24"/>
        </w:rPr>
        <w:t>Co to tedy ta kapilarita je?</w:t>
      </w:r>
    </w:p>
    <w:p w:rsidR="00A179ED" w:rsidRPr="00FC0E0D" w:rsidRDefault="00526577" w:rsidP="00B76EC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Pokud máte možnost, než se pustíte do četby tématu, podívejte se na video (</w:t>
      </w:r>
      <w:proofErr w:type="gramStart"/>
      <w:r>
        <w:rPr>
          <w:b/>
          <w:color w:val="000000" w:themeColor="text1"/>
          <w:sz w:val="24"/>
          <w:szCs w:val="24"/>
        </w:rPr>
        <w:t>opět</w:t>
      </w:r>
      <w:r w:rsidR="00736441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- najeďte</w:t>
      </w:r>
      <w:proofErr w:type="gramEnd"/>
      <w:r>
        <w:rPr>
          <w:b/>
          <w:color w:val="000000" w:themeColor="text1"/>
          <w:sz w:val="24"/>
          <w:szCs w:val="24"/>
        </w:rPr>
        <w:t xml:space="preserve"> na odkaz, zmáčkněte </w:t>
      </w:r>
      <w:proofErr w:type="spellStart"/>
      <w:r>
        <w:rPr>
          <w:b/>
          <w:color w:val="000000" w:themeColor="text1"/>
          <w:sz w:val="24"/>
          <w:szCs w:val="24"/>
        </w:rPr>
        <w:t>ctrl</w:t>
      </w:r>
      <w:proofErr w:type="spellEnd"/>
      <w:r>
        <w:rPr>
          <w:b/>
          <w:color w:val="000000" w:themeColor="text1"/>
          <w:sz w:val="24"/>
          <w:szCs w:val="24"/>
        </w:rPr>
        <w:t xml:space="preserve"> a klikněte).</w:t>
      </w:r>
    </w:p>
    <w:p w:rsidR="00FF2D23" w:rsidRDefault="00736441">
      <w:hyperlink r:id="rId5" w:history="1">
        <w:r w:rsidR="00A179ED" w:rsidRPr="00A179ED">
          <w:rPr>
            <w:rStyle w:val="Hypertextovodkaz"/>
          </w:rPr>
          <w:t>https://www.youtube.com/watch?v=AsYxzV30LjU</w:t>
        </w:r>
      </w:hyperlink>
    </w:p>
    <w:p w:rsidR="00740C6A" w:rsidRDefault="00740C6A">
      <w:r>
        <w:t xml:space="preserve">Pozorně si přečtěte téma, udělejte si stručné zápisky – na straně 68, modrý rámeček. </w:t>
      </w:r>
    </w:p>
    <w:p w:rsidR="00740C6A" w:rsidRDefault="00740C6A">
      <w:r>
        <w:t>Odpovězte na otázky:</w:t>
      </w:r>
    </w:p>
    <w:p w:rsidR="00740C6A" w:rsidRDefault="00740C6A" w:rsidP="00740C6A">
      <w:pPr>
        <w:pStyle w:val="Odstavecseseznamem"/>
        <w:numPr>
          <w:ilvl w:val="0"/>
          <w:numId w:val="1"/>
        </w:numPr>
      </w:pPr>
      <w:r>
        <w:t>Proč je nedokonale uzavřená (plná) lahev s olejem mastná i zvenku?</w:t>
      </w:r>
    </w:p>
    <w:p w:rsidR="00D25EA8" w:rsidRDefault="00740C6A" w:rsidP="00D25EA8">
      <w:pPr>
        <w:pStyle w:val="Odstavecseseznamem"/>
        <w:numPr>
          <w:ilvl w:val="0"/>
          <w:numId w:val="1"/>
        </w:numPr>
      </w:pPr>
      <w:r>
        <w:t xml:space="preserve">Zkus si udělat jednoduchý pokus: </w:t>
      </w:r>
      <w:r w:rsidR="00493E8C">
        <w:t xml:space="preserve">do misky s vodou přehni knot, šňůrku, kousek látky tak, aby jeho vnitřní konec byl ve vodě a aby vnější konec sahal níže, než je hladina vody. Pozoruj jev a vysvětli. </w:t>
      </w:r>
      <w:r w:rsidR="00C86537">
        <w:t>Obrázek k pokusu – níže.</w:t>
      </w:r>
    </w:p>
    <w:p w:rsidR="005D66A5" w:rsidRDefault="00D25EA8" w:rsidP="00D25EA8">
      <w:pPr>
        <w:rPr>
          <w:b/>
        </w:rPr>
      </w:pPr>
      <w:r w:rsidRPr="00D25EA8">
        <w:rPr>
          <w:b/>
        </w:rPr>
        <w:t>Těším se</w:t>
      </w:r>
      <w:r w:rsidR="00AA2E62">
        <w:rPr>
          <w:b/>
        </w:rPr>
        <w:t xml:space="preserve"> </w:t>
      </w:r>
      <w:r w:rsidRPr="00D25EA8">
        <w:rPr>
          <w:b/>
        </w:rPr>
        <w:t>na vaše odpovědi a budu ráda, kd</w:t>
      </w:r>
      <w:r w:rsidR="00117274">
        <w:rPr>
          <w:b/>
        </w:rPr>
        <w:t>yž se budeme moci setkat onlin</w:t>
      </w:r>
      <w:r w:rsidR="005D66A5">
        <w:rPr>
          <w:b/>
        </w:rPr>
        <w:t>e.</w:t>
      </w:r>
    </w:p>
    <w:p w:rsidR="00117274" w:rsidRDefault="005D66A5" w:rsidP="00D25EA8">
      <w:pPr>
        <w:rPr>
          <w:b/>
        </w:rPr>
      </w:pPr>
      <w:r w:rsidRPr="005D66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66A5">
        <w:rPr>
          <w:b/>
          <w:noProof/>
          <w:lang w:eastAsia="cs-CZ"/>
        </w:rPr>
        <w:drawing>
          <wp:inline distT="0" distB="0" distL="0" distR="0">
            <wp:extent cx="2308860" cy="1839424"/>
            <wp:effectExtent l="0" t="0" r="0" b="8890"/>
            <wp:docPr id="1" name="Obrázek 1" descr="C:\Users\Eliška Hartmanová\Desktop\Výuka v období uzavření škol\20200406_13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 Hartmanová\Desktop\Výuka v období uzavření škol\20200406_134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46" cy="18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A5" w:rsidRPr="00D25EA8" w:rsidRDefault="005D66A5" w:rsidP="00D25EA8">
      <w:pPr>
        <w:rPr>
          <w:b/>
        </w:rPr>
      </w:pPr>
    </w:p>
    <w:sectPr w:rsidR="005D66A5" w:rsidRPr="00D2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27B9"/>
    <w:multiLevelType w:val="hybridMultilevel"/>
    <w:tmpl w:val="4142D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C3"/>
    <w:rsid w:val="00117274"/>
    <w:rsid w:val="0038434C"/>
    <w:rsid w:val="003A1A7E"/>
    <w:rsid w:val="00493E8C"/>
    <w:rsid w:val="00526577"/>
    <w:rsid w:val="005D66A5"/>
    <w:rsid w:val="00637A9B"/>
    <w:rsid w:val="00736441"/>
    <w:rsid w:val="00740C6A"/>
    <w:rsid w:val="00A179ED"/>
    <w:rsid w:val="00AA2E62"/>
    <w:rsid w:val="00B76EC3"/>
    <w:rsid w:val="00C86537"/>
    <w:rsid w:val="00CF379F"/>
    <w:rsid w:val="00D25EA8"/>
    <w:rsid w:val="00DE6A72"/>
    <w:rsid w:val="00FB4BE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CF1E"/>
  <w15:chartTrackingRefBased/>
  <w15:docId w15:val="{B17F5812-98C8-4D2F-931A-BECDBB8E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9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0C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sYxzV30L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Hartman, Tomas</cp:lastModifiedBy>
  <cp:revision>3</cp:revision>
  <dcterms:created xsi:type="dcterms:W3CDTF">2020-04-07T09:34:00Z</dcterms:created>
  <dcterms:modified xsi:type="dcterms:W3CDTF">2020-04-07T09:34:00Z</dcterms:modified>
</cp:coreProperties>
</file>