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6A6" w:rsidRDefault="004606A6"/>
    <w:p w:rsidR="004606A6" w:rsidRPr="004606A6" w:rsidRDefault="004606A6" w:rsidP="004606A6"/>
    <w:p w:rsidR="004606A6" w:rsidRPr="004606A6" w:rsidRDefault="004606A6" w:rsidP="004606A6"/>
    <w:p w:rsidR="004606A6" w:rsidRDefault="004606A6" w:rsidP="004606A6"/>
    <w:p w:rsidR="004606A6" w:rsidRPr="004606A6" w:rsidRDefault="004606A6" w:rsidP="004606A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bookmarkStart w:id="0" w:name="_GoBack"/>
      <w:r w:rsidRPr="004606A6">
        <w:rPr>
          <w:rFonts w:ascii="Times New Roman" w:eastAsia="Times New Roman" w:hAnsi="Times New Roman" w:cs="Times New Roman"/>
          <w:sz w:val="21"/>
          <w:szCs w:val="21"/>
          <w:lang w:eastAsia="cs-CZ"/>
        </w:rPr>
        <w:t>Dobrý den, nejprve chci poděkovat vám i dětem za velikonoční přání.</w:t>
      </w:r>
      <w:r w:rsidRPr="004606A6">
        <w:rPr>
          <w:rFonts w:ascii="Times New Roman" w:eastAsia="Times New Roman" w:hAnsi="Times New Roman" w:cs="Times New Roman"/>
          <w:noProof/>
          <w:sz w:val="21"/>
          <w:szCs w:val="21"/>
          <w:lang w:eastAsia="cs-CZ"/>
        </w:rPr>
        <w:drawing>
          <wp:inline distT="0" distB="0" distL="0" distR="0">
            <wp:extent cx="142875" cy="142875"/>
            <wp:effectExtent l="0" t="0" r="9525" b="9525"/>
            <wp:docPr id="2" name="Obrázek 2" descr=":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-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6A6" w:rsidRPr="004606A6" w:rsidRDefault="004606A6" w:rsidP="004606A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4606A6" w:rsidRPr="004606A6" w:rsidRDefault="004606A6" w:rsidP="004606A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4606A6">
        <w:rPr>
          <w:rFonts w:ascii="Times New Roman" w:eastAsia="Times New Roman" w:hAnsi="Times New Roman" w:cs="Times New Roman"/>
          <w:sz w:val="21"/>
          <w:szCs w:val="21"/>
          <w:lang w:eastAsia="cs-CZ"/>
        </w:rPr>
        <w:t>Protože stále není jisté, kdy se vrátíme do školy, chci vám sdělit informace ohledně slabikáře. Našim cílem bude, aby se děti seznámily se všemi písmeny. Nové písmeno je většinou na 4 stránkách. Je mi jasné, že ne všichni máte dostatek času na práci s dětmi, proto není nutné, abyste zvládli vždy všechna cvičení. Důležité je, aby děti písmena poznaly. Čtěte po slabikách, teprve ve druhé třídě žáci plynule přejdou v souvislé čtení. Texty od strany 99 převedeme do druhé třídy a tam dokončíme slabikář.</w:t>
      </w:r>
    </w:p>
    <w:p w:rsidR="004606A6" w:rsidRPr="004606A6" w:rsidRDefault="004606A6" w:rsidP="004606A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4606A6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 xml:space="preserve">Slabikář </w:t>
      </w:r>
      <w:proofErr w:type="gramStart"/>
      <w:r w:rsidRPr="004606A6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str.52</w:t>
      </w:r>
      <w:proofErr w:type="gramEnd"/>
      <w:r w:rsidRPr="004606A6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, 53,54</w:t>
      </w:r>
      <w:r w:rsidRPr="004606A6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(</w:t>
      </w:r>
      <w:r w:rsidRPr="004606A6">
        <w:rPr>
          <w:rFonts w:ascii="Times New Roman" w:eastAsia="Times New Roman" w:hAnsi="Times New Roman" w:cs="Times New Roman"/>
          <w:i/>
          <w:iCs/>
          <w:sz w:val="21"/>
          <w:szCs w:val="21"/>
          <w:u w:val="single"/>
          <w:lang w:eastAsia="cs-CZ"/>
        </w:rPr>
        <w:t>55 - pro šikulky</w:t>
      </w:r>
      <w:r w:rsidRPr="004606A6">
        <w:rPr>
          <w:rFonts w:ascii="Times New Roman" w:eastAsia="Times New Roman" w:hAnsi="Times New Roman" w:cs="Times New Roman"/>
          <w:sz w:val="21"/>
          <w:szCs w:val="21"/>
          <w:lang w:eastAsia="cs-CZ"/>
        </w:rPr>
        <w:t>) V příloze opět posílám pohádku s obrázkem a pracovním listem. V textech zase prosím dělejte obloučky.</w:t>
      </w:r>
    </w:p>
    <w:p w:rsidR="0071406F" w:rsidRDefault="004606A6" w:rsidP="0071406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4606A6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 xml:space="preserve">Písanka </w:t>
      </w:r>
      <w:proofErr w:type="gramStart"/>
      <w:r w:rsidRPr="004606A6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>str.18</w:t>
      </w:r>
      <w:proofErr w:type="gramEnd"/>
      <w:r w:rsidRPr="004606A6">
        <w:rPr>
          <w:rFonts w:ascii="Times New Roman" w:eastAsia="Times New Roman" w:hAnsi="Times New Roman" w:cs="Times New Roman"/>
          <w:b/>
          <w:bCs/>
          <w:sz w:val="21"/>
          <w:szCs w:val="21"/>
          <w:lang w:eastAsia="cs-CZ"/>
        </w:rPr>
        <w:t xml:space="preserve"> až 22</w:t>
      </w:r>
      <w:r w:rsidRPr="004606A6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- je tam malé a velké h a písmeno velké T. ( U písmene h děti zjistí, že vzhůru nohama je to y </w:t>
      </w:r>
      <w:r w:rsidRPr="004606A6">
        <w:rPr>
          <w:rFonts w:ascii="Times New Roman" w:eastAsia="Times New Roman" w:hAnsi="Times New Roman" w:cs="Times New Roman"/>
          <w:noProof/>
          <w:sz w:val="21"/>
          <w:szCs w:val="21"/>
          <w:lang w:eastAsia="cs-CZ"/>
        </w:rPr>
        <w:drawing>
          <wp:inline distT="0" distB="0" distL="0" distR="0">
            <wp:extent cx="142875" cy="142875"/>
            <wp:effectExtent l="0" t="0" r="9525" b="9525"/>
            <wp:docPr id="1" name="Obrázek 1" descr=":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-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06A6">
        <w:rPr>
          <w:rFonts w:ascii="Times New Roman" w:eastAsia="Times New Roman" w:hAnsi="Times New Roman" w:cs="Times New Roman"/>
          <w:sz w:val="21"/>
          <w:szCs w:val="21"/>
          <w:lang w:eastAsia="cs-CZ"/>
        </w:rPr>
        <w:t>)</w:t>
      </w:r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.</w:t>
      </w:r>
      <w:r w:rsidR="0071406F" w:rsidRPr="0071406F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r w:rsidR="0071406F" w:rsidRPr="004606A6">
        <w:rPr>
          <w:rFonts w:ascii="Times New Roman" w:eastAsia="Times New Roman" w:hAnsi="Times New Roman" w:cs="Times New Roman"/>
          <w:sz w:val="21"/>
          <w:szCs w:val="21"/>
          <w:lang w:eastAsia="cs-CZ"/>
        </w:rPr>
        <w:t> V příloze posílám list na nácvik.</w:t>
      </w:r>
    </w:p>
    <w:p w:rsidR="004606A6" w:rsidRPr="004606A6" w:rsidRDefault="0071406F" w:rsidP="004606A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r w:rsidR="004606A6"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Pokud vám to čas dovolí, pište průběžně s dětmi krátké diktáty (slova, krátké věty – vždy připomenout na začátku věty píšeme velké písm</w:t>
      </w:r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>eno, na konci věty píšeme tečku, případně otazník).</w:t>
      </w:r>
    </w:p>
    <w:p w:rsidR="004606A6" w:rsidRDefault="004606A6" w:rsidP="004606A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4606A6">
        <w:rPr>
          <w:rFonts w:ascii="Times New Roman" w:eastAsia="Times New Roman" w:hAnsi="Times New Roman" w:cs="Times New Roman"/>
          <w:sz w:val="21"/>
          <w:szCs w:val="21"/>
          <w:lang w:eastAsia="cs-CZ"/>
        </w:rPr>
        <w:t> V příloze posílám list na nácvik.</w:t>
      </w:r>
    </w:p>
    <w:p w:rsidR="004606A6" w:rsidRDefault="004606A6" w:rsidP="004606A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4606A6" w:rsidRDefault="004606A6" w:rsidP="004606A6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 V matematice bude důležité, aby děti zvládly co nejlépe sčítání a odčítání do 10. Pokud toto umí, počítání od 10 do 20 už není takový problém. Na začátku druhé třídy je k tomu prostor.</w:t>
      </w:r>
      <w:r>
        <w:rPr>
          <w:sz w:val="21"/>
          <w:szCs w:val="21"/>
        </w:rPr>
        <w:t xml:space="preserve"> Počítejte v minutovkách podle svého tempa. V tomto týdnu byste si měli </w:t>
      </w:r>
      <w:proofErr w:type="gramStart"/>
      <w:r>
        <w:rPr>
          <w:sz w:val="21"/>
          <w:szCs w:val="21"/>
        </w:rPr>
        <w:t>vyzvednout 3.díl</w:t>
      </w:r>
      <w:proofErr w:type="gramEnd"/>
      <w:r>
        <w:rPr>
          <w:sz w:val="21"/>
          <w:szCs w:val="21"/>
        </w:rPr>
        <w:t>, jak jsme se domluvili v minulém mailu. I tady počítejte ve vyhovujícím tempu. Nezapomínejte na matematické diktáty… Pokud děti zvládají počítání do 15, pokračujeme  - zelená učebnice strany 42,43,45, v PS odpovídající strany 42,43,45. Měření  (</w:t>
      </w:r>
      <w:proofErr w:type="gramStart"/>
      <w:r>
        <w:rPr>
          <w:sz w:val="21"/>
          <w:szCs w:val="21"/>
        </w:rPr>
        <w:t>str.44</w:t>
      </w:r>
      <w:proofErr w:type="gramEnd"/>
      <w:r>
        <w:rPr>
          <w:sz w:val="21"/>
          <w:szCs w:val="21"/>
        </w:rPr>
        <w:t>) prozatím vynecháme.</w:t>
      </w:r>
    </w:p>
    <w:p w:rsidR="004606A6" w:rsidRPr="004606A6" w:rsidRDefault="004606A6" w:rsidP="004606A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4606A6">
        <w:rPr>
          <w:rFonts w:ascii="Times New Roman" w:eastAsia="Times New Roman" w:hAnsi="Times New Roman" w:cs="Times New Roman"/>
          <w:sz w:val="21"/>
          <w:szCs w:val="21"/>
          <w:lang w:eastAsia="cs-CZ"/>
        </w:rPr>
        <w:t>Ještě mám na vás velkou prosbu.</w:t>
      </w:r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</w:t>
      </w:r>
      <w:r w:rsidRPr="004606A6">
        <w:rPr>
          <w:rFonts w:ascii="Times New Roman" w:eastAsia="Times New Roman" w:hAnsi="Times New Roman" w:cs="Times New Roman"/>
          <w:sz w:val="21"/>
          <w:szCs w:val="21"/>
          <w:lang w:eastAsia="cs-CZ"/>
        </w:rPr>
        <w:t>Musím informovat vedení školy o spolupráci s vámi při plnění úkolů. Proto bych vždy na konci týdne potřebovala zpětnou vazbu. Stačí jen napsat  větičku, že se vám úkoly podařilo splnit. (Děkuji všem, kteří posílají průběžně informace a obrázky.)</w:t>
      </w:r>
    </w:p>
    <w:p w:rsidR="004606A6" w:rsidRPr="004606A6" w:rsidRDefault="004606A6" w:rsidP="004606A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 w:rsidRPr="004606A6">
        <w:rPr>
          <w:rFonts w:ascii="Times New Roman" w:eastAsia="Times New Roman" w:hAnsi="Times New Roman" w:cs="Times New Roman"/>
          <w:sz w:val="21"/>
          <w:szCs w:val="21"/>
          <w:lang w:eastAsia="cs-CZ"/>
        </w:rPr>
        <w:t>Samozřejmě pokud se vyskytnou nějaké problémy, dejte vědět.      Děkuji za spolupráci!!</w:t>
      </w:r>
      <w:r w:rsidRPr="004606A6">
        <w:rPr>
          <w:rFonts w:ascii="Times New Roman" w:eastAsia="Times New Roman" w:hAnsi="Times New Roman" w:cs="Times New Roman"/>
          <w:noProof/>
          <w:sz w:val="21"/>
          <w:szCs w:val="21"/>
          <w:lang w:eastAsia="cs-CZ"/>
        </w:rPr>
        <w:drawing>
          <wp:inline distT="0" distB="0" distL="0" distR="0">
            <wp:extent cx="142875" cy="142875"/>
            <wp:effectExtent l="0" t="0" r="9525" b="9525"/>
            <wp:docPr id="3" name="Obrázek 3" descr=":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:-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6A6" w:rsidRDefault="004606A6" w:rsidP="004606A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 xml:space="preserve"> Pozdravuji všechny děti!!!!!</w:t>
      </w:r>
    </w:p>
    <w:p w:rsidR="004606A6" w:rsidRPr="004606A6" w:rsidRDefault="004606A6" w:rsidP="004606A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cs-CZ"/>
        </w:rPr>
        <w:t>Milena Bauer</w:t>
      </w:r>
    </w:p>
    <w:bookmarkEnd w:id="0"/>
    <w:p w:rsidR="00BB2D0E" w:rsidRPr="004606A6" w:rsidRDefault="00BB2D0E" w:rsidP="004606A6">
      <w:pPr>
        <w:jc w:val="center"/>
      </w:pPr>
    </w:p>
    <w:sectPr w:rsidR="00BB2D0E" w:rsidRPr="00460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A6"/>
    <w:rsid w:val="004606A6"/>
    <w:rsid w:val="005176D2"/>
    <w:rsid w:val="0071406F"/>
    <w:rsid w:val="00BB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114A5-E767-4CC0-AEEB-F2B91907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1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40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73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73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51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79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5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6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1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6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0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99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4294967295</TotalTime>
  <Pages>1</Pages>
  <Words>298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1</cp:revision>
  <dcterms:created xsi:type="dcterms:W3CDTF">2020-04-14T06:57:00Z</dcterms:created>
  <dcterms:modified xsi:type="dcterms:W3CDTF">2020-04-14T06:56:00Z</dcterms:modified>
</cp:coreProperties>
</file>