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6.4. - 9.4.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Slabiká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 str. 48 - 51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str 51 je pro šikulky). Ček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nás nové písmenko C . Posílám pohádku, obrázek  k pohádce a pracovní list. Po zvládnutí slabik jsou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texty na str. 49 a 50 ( prosím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ělat obloučky po slabik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ách) 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Slova na str. 49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žijte opět k přepisu. Na str. 50 jsou  4 věty psac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písmem. Pravdivost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v textu nad nimi  Str. 51 bude dobrovolná pro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šikulky.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ísanka str. 12 - 17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prosím pozor na rozdílné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átky malého c a velkého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na str.17 je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matematiky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koly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 Pros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ůkladn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 do 15 bez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řechodu přes 10. Pište dětem sloupečky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(64. strana v zelen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čebnici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usnadn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:-)). Tvo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řte 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lohy -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 formou hry na prodavače (Pepa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 korun a maminka mu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3 přidala. Kolik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celkem?   Se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13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šel do obchodu a utratil 2 Kč za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tko. Kolik mu zbylo? atd....)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vejte , pokud to jde,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zornost.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rozstř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hat a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 zadn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desku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šitu - kolečka , kartičky.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ílám vám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íloze pracovní listy, kde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taky procvičovat.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