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Pr="0027463F" w:rsidRDefault="0027463F">
      <w:pPr>
        <w:rPr>
          <w:sz w:val="24"/>
          <w:szCs w:val="24"/>
          <w:u w:val="single"/>
        </w:rPr>
      </w:pPr>
      <w:r w:rsidRPr="0027463F">
        <w:rPr>
          <w:sz w:val="24"/>
          <w:szCs w:val="24"/>
          <w:u w:val="single"/>
        </w:rPr>
        <w:t>Dějepis</w:t>
      </w:r>
      <w:r>
        <w:rPr>
          <w:sz w:val="24"/>
          <w:szCs w:val="24"/>
          <w:u w:val="single"/>
        </w:rPr>
        <w:t xml:space="preserve"> </w:t>
      </w:r>
      <w:r w:rsidR="00A278EC">
        <w:rPr>
          <w:sz w:val="24"/>
          <w:szCs w:val="24"/>
          <w:u w:val="single"/>
        </w:rPr>
        <w:t>–</w:t>
      </w:r>
      <w:r w:rsidRPr="0027463F">
        <w:rPr>
          <w:sz w:val="24"/>
          <w:szCs w:val="24"/>
          <w:u w:val="single"/>
        </w:rPr>
        <w:t xml:space="preserve"> </w:t>
      </w:r>
      <w:r w:rsidR="002C40E5">
        <w:rPr>
          <w:sz w:val="24"/>
          <w:szCs w:val="24"/>
          <w:u w:val="single"/>
        </w:rPr>
        <w:t xml:space="preserve">veškeré úkoly zašlete </w:t>
      </w:r>
      <w:r w:rsidR="00A278EC">
        <w:rPr>
          <w:sz w:val="24"/>
          <w:szCs w:val="24"/>
          <w:u w:val="single"/>
        </w:rPr>
        <w:t>do 7.6.</w:t>
      </w:r>
    </w:p>
    <w:p w:rsidR="0027463F" w:rsidRPr="0027463F" w:rsidRDefault="0027463F" w:rsidP="0027463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27463F">
        <w:rPr>
          <w:sz w:val="24"/>
          <w:szCs w:val="24"/>
        </w:rPr>
        <w:t>čebnice strana 92 – 95</w:t>
      </w:r>
    </w:p>
    <w:p w:rsidR="008713A7" w:rsidRPr="008713A7" w:rsidRDefault="00A278EC" w:rsidP="00A278EC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pusťte si </w:t>
      </w:r>
      <w:r w:rsidR="0027463F" w:rsidRPr="0027463F">
        <w:rPr>
          <w:b/>
          <w:bCs/>
          <w:sz w:val="24"/>
          <w:szCs w:val="24"/>
        </w:rPr>
        <w:t>videovýpisky Řím 1.část</w:t>
      </w:r>
      <w:r w:rsidR="0027463F">
        <w:rPr>
          <w:sz w:val="24"/>
          <w:szCs w:val="24"/>
        </w:rPr>
        <w:t xml:space="preserve"> (nejdříve je to opakování minulého učiva)</w:t>
      </w:r>
      <w:r>
        <w:rPr>
          <w:sz w:val="24"/>
          <w:szCs w:val="24"/>
        </w:rPr>
        <w:t xml:space="preserve"> </w:t>
      </w:r>
    </w:p>
    <w:p w:rsidR="008713A7" w:rsidRDefault="008713A7" w:rsidP="008713A7">
      <w:pPr>
        <w:pStyle w:val="Odstavecseseznamem"/>
        <w:rPr>
          <w:sz w:val="24"/>
          <w:szCs w:val="24"/>
        </w:rPr>
      </w:pPr>
    </w:p>
    <w:p w:rsidR="00A278EC" w:rsidRDefault="008713A7" w:rsidP="008713A7">
      <w:pPr>
        <w:pStyle w:val="Odstavecseseznamem"/>
      </w:pPr>
      <w:hyperlink r:id="rId5" w:history="1">
        <w:r w:rsidRPr="00157F82">
          <w:rPr>
            <w:rStyle w:val="Hypertextovodkaz"/>
          </w:rPr>
          <w:t>https://www.youtube.com/watch?v=45dvlDA_Kyc</w:t>
        </w:r>
      </w:hyperlink>
    </w:p>
    <w:p w:rsidR="0027463F" w:rsidRDefault="0027463F" w:rsidP="00A278EC">
      <w:pPr>
        <w:pStyle w:val="Odstavecseseznamem"/>
        <w:rPr>
          <w:sz w:val="24"/>
          <w:szCs w:val="24"/>
        </w:rPr>
      </w:pPr>
    </w:p>
    <w:p w:rsidR="00A278EC" w:rsidRDefault="00A278EC" w:rsidP="00A278EC">
      <w:pPr>
        <w:pStyle w:val="Odstavecseseznamem"/>
        <w:rPr>
          <w:sz w:val="24"/>
          <w:szCs w:val="24"/>
        </w:rPr>
      </w:pPr>
    </w:p>
    <w:p w:rsidR="002C40E5" w:rsidRDefault="00C87CE2" w:rsidP="00C87CE2">
      <w:pPr>
        <w:rPr>
          <w:b/>
          <w:bCs/>
          <w:sz w:val="24"/>
          <w:szCs w:val="24"/>
          <w:u w:val="single"/>
        </w:rPr>
      </w:pPr>
      <w:r w:rsidRPr="00A278EC">
        <w:rPr>
          <w:b/>
          <w:bCs/>
          <w:sz w:val="24"/>
          <w:szCs w:val="24"/>
          <w:u w:val="single"/>
        </w:rPr>
        <w:t>Úkol 1</w:t>
      </w:r>
      <w:r w:rsidR="00A278EC" w:rsidRPr="00A278EC">
        <w:rPr>
          <w:b/>
          <w:bCs/>
          <w:sz w:val="24"/>
          <w:szCs w:val="24"/>
          <w:u w:val="single"/>
        </w:rPr>
        <w:t xml:space="preserve"> </w:t>
      </w:r>
    </w:p>
    <w:p w:rsidR="00C87CE2" w:rsidRDefault="00C87CE2" w:rsidP="00C87CE2">
      <w:pPr>
        <w:rPr>
          <w:sz w:val="24"/>
          <w:szCs w:val="24"/>
        </w:rPr>
      </w:pPr>
      <w:r w:rsidRPr="00A278EC">
        <w:rPr>
          <w:sz w:val="24"/>
          <w:szCs w:val="24"/>
          <w:u w:val="single"/>
        </w:rPr>
        <w:t>Vyberte správné tvrzení</w:t>
      </w:r>
      <w:r w:rsidR="00A278EC" w:rsidRPr="00A278EC">
        <w:rPr>
          <w:sz w:val="24"/>
          <w:szCs w:val="24"/>
          <w:u w:val="single"/>
        </w:rPr>
        <w:t xml:space="preserve"> (nehodící škrtněte)</w:t>
      </w:r>
      <w:r w:rsidR="002C40E5">
        <w:rPr>
          <w:sz w:val="24"/>
          <w:szCs w:val="24"/>
          <w:u w:val="single"/>
        </w:rPr>
        <w:t xml:space="preserve">. </w:t>
      </w:r>
      <w:r w:rsidR="002C40E5" w:rsidRPr="002C40E5">
        <w:rPr>
          <w:sz w:val="24"/>
          <w:szCs w:val="24"/>
        </w:rPr>
        <w:t>Kdo nemá možnost tisku, rovnou píše do sešitu opravené věty.</w:t>
      </w:r>
    </w:p>
    <w:p w:rsidR="002C40E5" w:rsidRPr="002C40E5" w:rsidRDefault="002C40E5" w:rsidP="00C87CE2">
      <w:pPr>
        <w:rPr>
          <w:sz w:val="24"/>
          <w:szCs w:val="24"/>
        </w:rPr>
      </w:pPr>
    </w:p>
    <w:p w:rsidR="00C87CE2" w:rsidRDefault="00C87CE2" w:rsidP="002C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Severně od italických kmenů, z nichž </w:t>
      </w:r>
      <w:r w:rsidR="00A278EC">
        <w:rPr>
          <w:sz w:val="24"/>
          <w:szCs w:val="24"/>
        </w:rPr>
        <w:t xml:space="preserve">jeden byli </w:t>
      </w:r>
      <w:r w:rsidR="00A278EC">
        <w:rPr>
          <w:b/>
          <w:bCs/>
          <w:i/>
          <w:iCs/>
          <w:sz w:val="24"/>
          <w:szCs w:val="24"/>
        </w:rPr>
        <w:t xml:space="preserve">Latinové / Řekové, </w:t>
      </w:r>
      <w:r w:rsidR="00A278EC">
        <w:rPr>
          <w:sz w:val="24"/>
          <w:szCs w:val="24"/>
        </w:rPr>
        <w:t xml:space="preserve">sídlili </w:t>
      </w:r>
      <w:r w:rsidR="00A278EC">
        <w:rPr>
          <w:b/>
          <w:bCs/>
          <w:i/>
          <w:iCs/>
          <w:sz w:val="24"/>
          <w:szCs w:val="24"/>
        </w:rPr>
        <w:t>Kartáginci / Etruskové.</w:t>
      </w:r>
    </w:p>
    <w:p w:rsidR="00A278EC" w:rsidRDefault="00A278EC" w:rsidP="002C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278EC">
        <w:rPr>
          <w:sz w:val="24"/>
          <w:szCs w:val="24"/>
        </w:rPr>
        <w:t>Dokázali ovládnout Řím 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dva/ tři </w:t>
      </w:r>
      <w:r>
        <w:rPr>
          <w:sz w:val="24"/>
          <w:szCs w:val="24"/>
        </w:rPr>
        <w:t>Etruskové se stali králi.</w:t>
      </w:r>
    </w:p>
    <w:p w:rsidR="00A278EC" w:rsidRDefault="00A278EC" w:rsidP="002C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 porovnání s Římany byli </w:t>
      </w:r>
      <w:r>
        <w:rPr>
          <w:b/>
          <w:bCs/>
          <w:i/>
          <w:iCs/>
          <w:sz w:val="24"/>
          <w:szCs w:val="24"/>
        </w:rPr>
        <w:t>vyspělejší / zaostalejší,</w:t>
      </w:r>
      <w:r>
        <w:rPr>
          <w:sz w:val="24"/>
          <w:szCs w:val="24"/>
        </w:rPr>
        <w:t xml:space="preserve"> proto za jejich nadvlády došlo k rozkvětu Říma.</w:t>
      </w:r>
    </w:p>
    <w:p w:rsidR="00A278EC" w:rsidRDefault="00A278EC" w:rsidP="002C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Odvodňovali </w:t>
      </w:r>
      <w:r>
        <w:rPr>
          <w:b/>
          <w:bCs/>
          <w:i/>
          <w:iCs/>
          <w:sz w:val="24"/>
          <w:szCs w:val="24"/>
        </w:rPr>
        <w:t>bažiny / moře</w:t>
      </w:r>
      <w:r>
        <w:rPr>
          <w:sz w:val="24"/>
          <w:szCs w:val="24"/>
        </w:rPr>
        <w:t xml:space="preserve">, stavěli domy z kamene, začali budovat hlavní náměstí </w:t>
      </w:r>
      <w:r>
        <w:rPr>
          <w:b/>
          <w:bCs/>
          <w:i/>
          <w:iCs/>
          <w:sz w:val="24"/>
          <w:szCs w:val="24"/>
        </w:rPr>
        <w:t xml:space="preserve">Forum Romanum / Akropolis </w:t>
      </w:r>
      <w:r>
        <w:rPr>
          <w:sz w:val="24"/>
          <w:szCs w:val="24"/>
        </w:rPr>
        <w:t xml:space="preserve">nebo </w:t>
      </w:r>
      <w:r>
        <w:rPr>
          <w:b/>
          <w:bCs/>
          <w:i/>
          <w:iCs/>
          <w:sz w:val="24"/>
          <w:szCs w:val="24"/>
        </w:rPr>
        <w:t>Velkou stoku (Cloaca maxima)/ Parthenon</w:t>
      </w:r>
      <w:r>
        <w:rPr>
          <w:sz w:val="24"/>
          <w:szCs w:val="24"/>
        </w:rPr>
        <w:t xml:space="preserve">, která odváděla do řeky </w:t>
      </w:r>
      <w:r>
        <w:rPr>
          <w:b/>
          <w:bCs/>
          <w:i/>
          <w:iCs/>
          <w:sz w:val="24"/>
          <w:szCs w:val="24"/>
        </w:rPr>
        <w:t xml:space="preserve">Pád/ Tiberu </w:t>
      </w:r>
      <w:r>
        <w:rPr>
          <w:sz w:val="24"/>
          <w:szCs w:val="24"/>
        </w:rPr>
        <w:t>splašky z domácností.</w:t>
      </w:r>
    </w:p>
    <w:p w:rsidR="00A278EC" w:rsidRDefault="00A278EC" w:rsidP="002C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Většinu informací o Etruscích známe z </w:t>
      </w:r>
      <w:r>
        <w:rPr>
          <w:b/>
          <w:bCs/>
          <w:i/>
          <w:iCs/>
          <w:sz w:val="24"/>
          <w:szCs w:val="24"/>
        </w:rPr>
        <w:t xml:space="preserve">hmotných / nehmotných </w:t>
      </w:r>
      <w:r>
        <w:rPr>
          <w:sz w:val="24"/>
          <w:szCs w:val="24"/>
        </w:rPr>
        <w:t xml:space="preserve">pramenů, protože ačkoliv umíme přečíst jejich písmo, neumíme ho </w:t>
      </w:r>
      <w:r>
        <w:rPr>
          <w:b/>
          <w:bCs/>
          <w:i/>
          <w:iCs/>
          <w:sz w:val="24"/>
          <w:szCs w:val="24"/>
        </w:rPr>
        <w:t>přepsat / rozluštit.</w:t>
      </w:r>
    </w:p>
    <w:p w:rsidR="00A278EC" w:rsidRDefault="00A278EC" w:rsidP="002C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Nejvíce informací se dozvídáme z jejich </w:t>
      </w:r>
      <w:r>
        <w:rPr>
          <w:b/>
          <w:bCs/>
          <w:i/>
          <w:iCs/>
          <w:sz w:val="24"/>
          <w:szCs w:val="24"/>
        </w:rPr>
        <w:t>hrobek / knih,</w:t>
      </w:r>
      <w:r>
        <w:rPr>
          <w:sz w:val="24"/>
          <w:szCs w:val="24"/>
        </w:rPr>
        <w:t xml:space="preserve"> které svědčí o víře v posmrtný život.</w:t>
      </w:r>
    </w:p>
    <w:p w:rsidR="00A278EC" w:rsidRDefault="00A278EC" w:rsidP="00C87CE2">
      <w:pPr>
        <w:rPr>
          <w:sz w:val="24"/>
          <w:szCs w:val="24"/>
        </w:rPr>
      </w:pPr>
    </w:p>
    <w:p w:rsidR="008713A7" w:rsidRPr="008713A7" w:rsidRDefault="008713A7" w:rsidP="00C87CE2">
      <w:pPr>
        <w:rPr>
          <w:b/>
          <w:bCs/>
          <w:sz w:val="24"/>
          <w:szCs w:val="24"/>
          <w:u w:val="single"/>
        </w:rPr>
      </w:pPr>
      <w:r w:rsidRPr="008713A7">
        <w:rPr>
          <w:b/>
          <w:bCs/>
          <w:sz w:val="24"/>
          <w:szCs w:val="24"/>
          <w:u w:val="single"/>
        </w:rPr>
        <w:t>Úkol 2:</w:t>
      </w:r>
    </w:p>
    <w:p w:rsidR="00A278EC" w:rsidRDefault="00A278EC" w:rsidP="00C87CE2">
      <w:pPr>
        <w:rPr>
          <w:sz w:val="24"/>
          <w:szCs w:val="24"/>
          <w:u w:val="single"/>
        </w:rPr>
      </w:pPr>
      <w:r w:rsidRPr="008713A7">
        <w:rPr>
          <w:sz w:val="24"/>
          <w:szCs w:val="24"/>
          <w:u w:val="single"/>
        </w:rPr>
        <w:t>Nalepte nebo napište si následující zápis:</w:t>
      </w:r>
    </w:p>
    <w:p w:rsidR="008713A7" w:rsidRPr="008713A7" w:rsidRDefault="008713A7" w:rsidP="00C87CE2">
      <w:pPr>
        <w:rPr>
          <w:sz w:val="24"/>
          <w:szCs w:val="24"/>
          <w:u w:val="single"/>
        </w:rPr>
      </w:pPr>
    </w:p>
    <w:p w:rsidR="00A278EC" w:rsidRPr="008713A7" w:rsidRDefault="00A278EC" w:rsidP="008713A7">
      <w:pPr>
        <w:pStyle w:val="Odstavecseseznamem"/>
        <w:rPr>
          <w:b/>
          <w:bCs/>
          <w:sz w:val="28"/>
          <w:szCs w:val="28"/>
          <w:u w:val="single"/>
        </w:rPr>
      </w:pPr>
      <w:r w:rsidRPr="008713A7">
        <w:rPr>
          <w:b/>
          <w:bCs/>
          <w:sz w:val="28"/>
          <w:szCs w:val="28"/>
          <w:u w:val="single"/>
        </w:rPr>
        <w:t>ŘÍMSKÁ REPUBLIKA (510 -27 př.n.l.)</w:t>
      </w:r>
    </w:p>
    <w:p w:rsidR="00A278EC" w:rsidRDefault="00A278EC" w:rsidP="00A278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463F">
        <w:rPr>
          <w:sz w:val="24"/>
          <w:szCs w:val="24"/>
        </w:rPr>
        <w:t>přepište si do sešitu události v době republiky (žlutý přehled str. 92)</w:t>
      </w:r>
    </w:p>
    <w:p w:rsidR="0027463F" w:rsidRDefault="0027463F" w:rsidP="0027463F">
      <w:pPr>
        <w:pStyle w:val="Odstavecseseznamem"/>
        <w:rPr>
          <w:sz w:val="24"/>
          <w:szCs w:val="24"/>
        </w:rPr>
      </w:pPr>
    </w:p>
    <w:p w:rsidR="009013FC" w:rsidRPr="009013FC" w:rsidRDefault="009013FC" w:rsidP="009013F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013FC">
        <w:rPr>
          <w:b/>
          <w:bCs/>
          <w:sz w:val="24"/>
          <w:szCs w:val="24"/>
        </w:rPr>
        <w:t>období římské republiky je označováno období od vyhnání posledního krále do počátku císařství (27 př.n.l.)</w:t>
      </w:r>
    </w:p>
    <w:p w:rsidR="0027463F" w:rsidRPr="009013FC" w:rsidRDefault="0027463F" w:rsidP="0027463F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013FC">
        <w:rPr>
          <w:b/>
          <w:bCs/>
          <w:sz w:val="24"/>
          <w:szCs w:val="24"/>
        </w:rPr>
        <w:t>510 př.n.l. – vyhnán poslední etruský král</w:t>
      </w:r>
    </w:p>
    <w:p w:rsidR="0027463F" w:rsidRDefault="0027463F" w:rsidP="002746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Římané zřídili r</w:t>
      </w:r>
      <w:r w:rsidRPr="009013FC">
        <w:rPr>
          <w:b/>
          <w:bCs/>
          <w:sz w:val="24"/>
          <w:szCs w:val="24"/>
        </w:rPr>
        <w:t xml:space="preserve">epubliku </w:t>
      </w:r>
      <w:r>
        <w:rPr>
          <w:sz w:val="24"/>
          <w:szCs w:val="24"/>
        </w:rPr>
        <w:t>(z latiny res publika – věc veřejná)</w:t>
      </w:r>
    </w:p>
    <w:p w:rsidR="0027463F" w:rsidRPr="009013FC" w:rsidRDefault="009013FC" w:rsidP="002746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postupně </w:t>
      </w:r>
      <w:r w:rsidRPr="009013FC">
        <w:rPr>
          <w:b/>
          <w:bCs/>
          <w:sz w:val="24"/>
          <w:szCs w:val="24"/>
        </w:rPr>
        <w:t>každý občan – muž - měl získat právo podílet se na řízení státu</w:t>
      </w:r>
    </w:p>
    <w:p w:rsidR="008713A7" w:rsidRDefault="008713A7" w:rsidP="009013FC">
      <w:pPr>
        <w:pStyle w:val="Odstavecseseznamem"/>
        <w:rPr>
          <w:sz w:val="24"/>
          <w:szCs w:val="24"/>
        </w:rPr>
      </w:pPr>
    </w:p>
    <w:p w:rsidR="002C40E5" w:rsidRDefault="002C40E5" w:rsidP="009013FC">
      <w:pPr>
        <w:pStyle w:val="Odstavecseseznamem"/>
        <w:rPr>
          <w:b/>
          <w:bCs/>
          <w:sz w:val="24"/>
          <w:szCs w:val="24"/>
          <w:u w:val="single"/>
        </w:rPr>
      </w:pPr>
    </w:p>
    <w:p w:rsidR="009013FC" w:rsidRPr="009013FC" w:rsidRDefault="009013FC" w:rsidP="009013FC">
      <w:pPr>
        <w:pStyle w:val="Odstavecseseznamem"/>
        <w:rPr>
          <w:b/>
          <w:bCs/>
          <w:sz w:val="24"/>
          <w:szCs w:val="24"/>
          <w:u w:val="single"/>
        </w:rPr>
      </w:pPr>
      <w:r w:rsidRPr="009013FC">
        <w:rPr>
          <w:b/>
          <w:bCs/>
          <w:sz w:val="24"/>
          <w:szCs w:val="24"/>
          <w:u w:val="single"/>
        </w:rPr>
        <w:lastRenderedPageBreak/>
        <w:t>Řízení republiky</w:t>
      </w:r>
    </w:p>
    <w:p w:rsidR="009013FC" w:rsidRDefault="009013FC" w:rsidP="009013F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013FC">
        <w:rPr>
          <w:sz w:val="24"/>
          <w:szCs w:val="24"/>
        </w:rPr>
        <w:t>řídili ji</w:t>
      </w:r>
      <w:r>
        <w:rPr>
          <w:b/>
          <w:bCs/>
          <w:sz w:val="24"/>
          <w:szCs w:val="24"/>
        </w:rPr>
        <w:t xml:space="preserve"> úředníci volení římským lidem na dobu jednoho roku</w:t>
      </w:r>
    </w:p>
    <w:p w:rsidR="009013FC" w:rsidRDefault="009013FC" w:rsidP="009013F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013FC">
        <w:rPr>
          <w:sz w:val="24"/>
          <w:szCs w:val="24"/>
        </w:rPr>
        <w:t>zpočátku to byli</w:t>
      </w:r>
      <w:r>
        <w:rPr>
          <w:b/>
          <w:bCs/>
          <w:sz w:val="24"/>
          <w:szCs w:val="24"/>
        </w:rPr>
        <w:t xml:space="preserve"> jen patricijové, od 4.st.př.n.l. i plebejové</w:t>
      </w:r>
    </w:p>
    <w:p w:rsidR="009013FC" w:rsidRDefault="009013FC" w:rsidP="009013F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čele dva konzulové</w:t>
      </w:r>
    </w:p>
    <w:p w:rsidR="009013FC" w:rsidRDefault="009013FC" w:rsidP="009013FC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013FC">
        <w:rPr>
          <w:sz w:val="24"/>
          <w:szCs w:val="24"/>
        </w:rPr>
        <w:t>konzulům a úředníkům pomáhal v řízení také</w:t>
      </w:r>
      <w:r>
        <w:rPr>
          <w:b/>
          <w:bCs/>
          <w:sz w:val="24"/>
          <w:szCs w:val="24"/>
        </w:rPr>
        <w:t xml:space="preserve"> senát</w:t>
      </w:r>
    </w:p>
    <w:p w:rsidR="009013FC" w:rsidRDefault="009013FC" w:rsidP="009013FC">
      <w:pPr>
        <w:rPr>
          <w:sz w:val="24"/>
          <w:szCs w:val="24"/>
        </w:rPr>
      </w:pPr>
      <w:r w:rsidRPr="009013FC">
        <w:rPr>
          <w:sz w:val="24"/>
          <w:szCs w:val="24"/>
        </w:rPr>
        <w:t>Udělejte si výpisek z kapit</w:t>
      </w:r>
      <w:r>
        <w:rPr>
          <w:sz w:val="24"/>
          <w:szCs w:val="24"/>
        </w:rPr>
        <w:t>ol</w:t>
      </w:r>
      <w:r w:rsidRPr="009013FC">
        <w:rPr>
          <w:sz w:val="24"/>
          <w:szCs w:val="24"/>
        </w:rPr>
        <w:t xml:space="preserve">y </w:t>
      </w:r>
      <w:r w:rsidRPr="009013FC">
        <w:rPr>
          <w:b/>
          <w:bCs/>
          <w:sz w:val="24"/>
          <w:szCs w:val="24"/>
        </w:rPr>
        <w:t>Lidové shromáždění</w:t>
      </w:r>
      <w:r w:rsidRPr="009013FC">
        <w:rPr>
          <w:sz w:val="24"/>
          <w:szCs w:val="24"/>
        </w:rPr>
        <w:t xml:space="preserve"> (na str. 92 dole)</w:t>
      </w:r>
      <w:r>
        <w:rPr>
          <w:sz w:val="24"/>
          <w:szCs w:val="24"/>
        </w:rPr>
        <w:t>.</w:t>
      </w:r>
    </w:p>
    <w:p w:rsidR="009013FC" w:rsidRDefault="009013FC" w:rsidP="009013FC">
      <w:pPr>
        <w:rPr>
          <w:sz w:val="24"/>
          <w:szCs w:val="24"/>
        </w:rPr>
      </w:pPr>
    </w:p>
    <w:p w:rsidR="009013FC" w:rsidRPr="009013FC" w:rsidRDefault="009013FC" w:rsidP="009013FC">
      <w:pPr>
        <w:rPr>
          <w:b/>
          <w:bCs/>
          <w:sz w:val="24"/>
          <w:szCs w:val="24"/>
          <w:u w:val="single"/>
        </w:rPr>
      </w:pPr>
      <w:r w:rsidRPr="009013FC">
        <w:rPr>
          <w:b/>
          <w:bCs/>
          <w:sz w:val="24"/>
          <w:szCs w:val="24"/>
          <w:u w:val="single"/>
        </w:rPr>
        <w:t>Boj plebejů s patriciji za stejná práva</w:t>
      </w:r>
    </w:p>
    <w:p w:rsidR="009013FC" w:rsidRDefault="00C87CE2" w:rsidP="009013F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zpočátku </w:t>
      </w:r>
      <w:r w:rsidR="009013FC">
        <w:rPr>
          <w:b/>
          <w:bCs/>
          <w:sz w:val="24"/>
          <w:szCs w:val="24"/>
        </w:rPr>
        <w:t xml:space="preserve">plebejové – </w:t>
      </w:r>
      <w:r w:rsidR="009013FC" w:rsidRPr="009013FC">
        <w:rPr>
          <w:sz w:val="24"/>
          <w:szCs w:val="24"/>
        </w:rPr>
        <w:t>mohli hlasovat na sněmu a volit úředníky,</w:t>
      </w:r>
      <w:r w:rsidR="009013FC">
        <w:rPr>
          <w:b/>
          <w:bCs/>
          <w:sz w:val="24"/>
          <w:szCs w:val="24"/>
        </w:rPr>
        <w:t xml:space="preserve"> nemohli být zvoleni do žádné funkce</w:t>
      </w:r>
    </w:p>
    <w:p w:rsidR="009013FC" w:rsidRPr="009013FC" w:rsidRDefault="009013FC" w:rsidP="009013F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013FC">
        <w:rPr>
          <w:sz w:val="24"/>
          <w:szCs w:val="24"/>
        </w:rPr>
        <w:t>museli ale bojovat (upadali do otroctví kvůli dluhům)</w:t>
      </w:r>
    </w:p>
    <w:p w:rsidR="009013FC" w:rsidRDefault="009013FC" w:rsidP="009013F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začali se </w:t>
      </w:r>
      <w:r w:rsidRPr="009013FC">
        <w:rPr>
          <w:b/>
          <w:bCs/>
          <w:sz w:val="24"/>
          <w:szCs w:val="24"/>
        </w:rPr>
        <w:t>domáhat stejných práv</w:t>
      </w:r>
      <w:r w:rsidR="00C87CE2">
        <w:rPr>
          <w:b/>
          <w:bCs/>
          <w:sz w:val="24"/>
          <w:szCs w:val="24"/>
        </w:rPr>
        <w:t xml:space="preserve"> jako patricijové</w:t>
      </w:r>
      <w:r w:rsidRPr="009013FC">
        <w:rPr>
          <w:b/>
          <w:bCs/>
          <w:sz w:val="24"/>
          <w:szCs w:val="24"/>
        </w:rPr>
        <w:t xml:space="preserve"> – hrozili odchodem z</w:t>
      </w:r>
      <w:r>
        <w:rPr>
          <w:b/>
          <w:bCs/>
          <w:sz w:val="24"/>
          <w:szCs w:val="24"/>
        </w:rPr>
        <w:t> </w:t>
      </w:r>
      <w:r w:rsidRPr="009013FC">
        <w:rPr>
          <w:b/>
          <w:bCs/>
          <w:sz w:val="24"/>
          <w:szCs w:val="24"/>
        </w:rPr>
        <w:t>Říma</w:t>
      </w:r>
    </w:p>
    <w:p w:rsidR="009013FC" w:rsidRDefault="009013FC" w:rsidP="009013F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patricijové ustoupili – povolili plebejům, aby si každoročně zvolili dva úředníky – TRIBUNY</w:t>
      </w:r>
      <w:r w:rsidR="00C87CE2">
        <w:rPr>
          <w:b/>
          <w:bCs/>
          <w:sz w:val="24"/>
          <w:szCs w:val="24"/>
        </w:rPr>
        <w:t xml:space="preserve"> LIDU</w:t>
      </w:r>
      <w:r>
        <w:rPr>
          <w:b/>
          <w:bCs/>
          <w:sz w:val="24"/>
          <w:szCs w:val="24"/>
        </w:rPr>
        <w:t xml:space="preserve"> </w:t>
      </w:r>
    </w:p>
    <w:p w:rsidR="00C87CE2" w:rsidRDefault="00C87CE2" w:rsidP="009013F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C87CE2">
        <w:rPr>
          <w:sz w:val="24"/>
          <w:szCs w:val="24"/>
        </w:rPr>
        <w:t>tribuni lidu měli</w:t>
      </w:r>
      <w:r>
        <w:rPr>
          <w:b/>
          <w:bCs/>
          <w:sz w:val="24"/>
          <w:szCs w:val="24"/>
        </w:rPr>
        <w:t xml:space="preserve"> PRÁVO VETA </w:t>
      </w:r>
      <w:r w:rsidRPr="00C87CE2">
        <w:rPr>
          <w:sz w:val="24"/>
          <w:szCs w:val="24"/>
        </w:rPr>
        <w:t>(z latiny veto – zakazuji)</w:t>
      </w:r>
      <w:r>
        <w:rPr>
          <w:b/>
          <w:bCs/>
          <w:sz w:val="24"/>
          <w:szCs w:val="24"/>
        </w:rPr>
        <w:t xml:space="preserve"> – mohli tak jediným slovem zamítnout každý zákon nevhodný pro plebeje</w:t>
      </w:r>
    </w:p>
    <w:p w:rsidR="00C87CE2" w:rsidRDefault="00C87CE2" w:rsidP="00C87CE2">
      <w:pPr>
        <w:pStyle w:val="Odstavecseseznamem"/>
        <w:rPr>
          <w:b/>
          <w:bCs/>
          <w:sz w:val="24"/>
          <w:szCs w:val="24"/>
        </w:rPr>
      </w:pPr>
    </w:p>
    <w:p w:rsidR="00C87CE2" w:rsidRDefault="00C87CE2" w:rsidP="00C87CE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Sepsání zákonů</w:t>
      </w:r>
    </w:p>
    <w:p w:rsidR="00C87CE2" w:rsidRPr="00C87CE2" w:rsidRDefault="00C87CE2" w:rsidP="00C87CE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C87CE2">
        <w:rPr>
          <w:sz w:val="24"/>
          <w:szCs w:val="24"/>
        </w:rPr>
        <w:t xml:space="preserve">plebejové si později vymohli také </w:t>
      </w:r>
      <w:r w:rsidRPr="00C87CE2">
        <w:rPr>
          <w:b/>
          <w:bCs/>
          <w:sz w:val="24"/>
          <w:szCs w:val="24"/>
        </w:rPr>
        <w:t>sepsání zákonů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podle kterých soudy rozhodovaly</w:t>
      </w:r>
    </w:p>
    <w:p w:rsidR="00C87CE2" w:rsidRPr="00C87CE2" w:rsidRDefault="00C87CE2" w:rsidP="00C87CE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té doby soudci (jen patricijové) soudili podle </w:t>
      </w:r>
      <w:r>
        <w:rPr>
          <w:b/>
          <w:bCs/>
          <w:sz w:val="24"/>
          <w:szCs w:val="24"/>
        </w:rPr>
        <w:t xml:space="preserve">nepsaných zákonů </w:t>
      </w:r>
      <w:r>
        <w:rPr>
          <w:sz w:val="24"/>
          <w:szCs w:val="24"/>
        </w:rPr>
        <w:t>(často tak rozsudky poškozovaly plebeje)</w:t>
      </w:r>
    </w:p>
    <w:p w:rsidR="00C87CE2" w:rsidRPr="00C87CE2" w:rsidRDefault="00C87CE2" w:rsidP="00C87CE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zákony byly vyryty do dvanácti měděných desek</w:t>
      </w:r>
    </w:p>
    <w:p w:rsidR="00C87CE2" w:rsidRDefault="00C87CE2" w:rsidP="00C87CE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nazývají se </w:t>
      </w:r>
      <w:r>
        <w:rPr>
          <w:b/>
          <w:bCs/>
          <w:sz w:val="24"/>
          <w:szCs w:val="24"/>
        </w:rPr>
        <w:t>ZÁKONY DVANÁCTI DESEK – platily pro všechny římské občany</w:t>
      </w:r>
    </w:p>
    <w:p w:rsidR="00C87CE2" w:rsidRDefault="00C87CE2" w:rsidP="00C87CE2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 w:rsidRPr="00C87CE2">
        <w:rPr>
          <w:sz w:val="24"/>
          <w:szCs w:val="24"/>
        </w:rPr>
        <w:t xml:space="preserve">nakonec dosáhli </w:t>
      </w:r>
      <w:r w:rsidRPr="00C87CE2">
        <w:rPr>
          <w:b/>
          <w:bCs/>
          <w:sz w:val="24"/>
          <w:szCs w:val="24"/>
        </w:rPr>
        <w:t>plebejové</w:t>
      </w:r>
      <w:r w:rsidRPr="00C87CE2">
        <w:rPr>
          <w:sz w:val="24"/>
          <w:szCs w:val="24"/>
        </w:rPr>
        <w:t xml:space="preserve"> i dalších úspěchů</w:t>
      </w:r>
      <w:r>
        <w:rPr>
          <w:b/>
          <w:bCs/>
          <w:sz w:val="24"/>
          <w:szCs w:val="24"/>
        </w:rPr>
        <w:t xml:space="preserve"> – mohli zastávat všechny státní úřady</w:t>
      </w:r>
    </w:p>
    <w:p w:rsidR="00C87CE2" w:rsidRPr="008713A7" w:rsidRDefault="00C87CE2" w:rsidP="00C87CE2">
      <w:pPr>
        <w:pStyle w:val="Odstavecseseznamem"/>
        <w:rPr>
          <w:b/>
          <w:bCs/>
          <w:sz w:val="24"/>
          <w:szCs w:val="24"/>
        </w:rPr>
      </w:pPr>
    </w:p>
    <w:p w:rsidR="00C87CE2" w:rsidRPr="008713A7" w:rsidRDefault="00C87CE2" w:rsidP="00C87CE2">
      <w:pPr>
        <w:pStyle w:val="Odstavecseseznamem"/>
        <w:rPr>
          <w:sz w:val="24"/>
          <w:szCs w:val="24"/>
          <w:u w:val="single"/>
        </w:rPr>
      </w:pPr>
      <w:r w:rsidRPr="008713A7">
        <w:rPr>
          <w:sz w:val="24"/>
          <w:szCs w:val="24"/>
          <w:u w:val="single"/>
        </w:rPr>
        <w:t xml:space="preserve">Udělejte si výpisky ze stran 94 </w:t>
      </w:r>
      <w:r w:rsidR="008713A7" w:rsidRPr="008713A7">
        <w:rPr>
          <w:sz w:val="24"/>
          <w:szCs w:val="24"/>
          <w:u w:val="single"/>
        </w:rPr>
        <w:t>–</w:t>
      </w:r>
      <w:r w:rsidRPr="008713A7">
        <w:rPr>
          <w:sz w:val="24"/>
          <w:szCs w:val="24"/>
          <w:u w:val="single"/>
        </w:rPr>
        <w:t xml:space="preserve"> 95</w:t>
      </w:r>
      <w:r w:rsidR="008713A7" w:rsidRPr="008713A7">
        <w:rPr>
          <w:sz w:val="24"/>
          <w:szCs w:val="24"/>
          <w:u w:val="single"/>
        </w:rPr>
        <w:t xml:space="preserve"> z následujících kapitol:</w:t>
      </w:r>
    </w:p>
    <w:p w:rsidR="008713A7" w:rsidRDefault="008713A7" w:rsidP="00C87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Boje s Kelty</w:t>
      </w:r>
    </w:p>
    <w:p w:rsidR="008713A7" w:rsidRDefault="008713A7" w:rsidP="00C87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Rozšiřování římského území</w:t>
      </w:r>
    </w:p>
    <w:p w:rsidR="008713A7" w:rsidRDefault="008713A7" w:rsidP="00C87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Rozvoj řemesel a obchodu</w:t>
      </w:r>
    </w:p>
    <w:p w:rsidR="008713A7" w:rsidRDefault="008713A7" w:rsidP="00C87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Římská armáda</w:t>
      </w: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Pr="008713A7" w:rsidRDefault="008713A7" w:rsidP="008713A7">
      <w:pPr>
        <w:pStyle w:val="Odstavecseseznamem"/>
        <w:rPr>
          <w:sz w:val="24"/>
          <w:szCs w:val="24"/>
        </w:rPr>
      </w:pPr>
    </w:p>
    <w:p w:rsidR="008713A7" w:rsidRDefault="008713A7" w:rsidP="008713A7">
      <w:pPr>
        <w:pStyle w:val="Odstavecseseznamem"/>
        <w:rPr>
          <w:b/>
          <w:bCs/>
          <w:sz w:val="24"/>
          <w:szCs w:val="24"/>
        </w:rPr>
      </w:pPr>
      <w:r w:rsidRPr="008713A7">
        <w:rPr>
          <w:b/>
          <w:bCs/>
          <w:sz w:val="24"/>
          <w:szCs w:val="24"/>
        </w:rPr>
        <w:t>ÚKOL 3:</w:t>
      </w:r>
    </w:p>
    <w:p w:rsidR="008713A7" w:rsidRPr="008713A7" w:rsidRDefault="008713A7" w:rsidP="008713A7">
      <w:pPr>
        <w:pStyle w:val="Odstavecseseznamem"/>
        <w:rPr>
          <w:sz w:val="24"/>
          <w:szCs w:val="24"/>
          <w:u w:val="single"/>
        </w:rPr>
      </w:pPr>
      <w:r w:rsidRPr="008713A7">
        <w:rPr>
          <w:sz w:val="24"/>
          <w:szCs w:val="24"/>
          <w:u w:val="single"/>
        </w:rPr>
        <w:t>Jak říkali Římané Keltům?</w:t>
      </w:r>
      <w:r>
        <w:rPr>
          <w:sz w:val="24"/>
          <w:szCs w:val="24"/>
          <w:u w:val="single"/>
        </w:rPr>
        <w:t xml:space="preserve"> </w:t>
      </w:r>
      <w:r w:rsidRPr="008713A7">
        <w:rPr>
          <w:sz w:val="24"/>
          <w:szCs w:val="24"/>
          <w:u w:val="single"/>
        </w:rPr>
        <w:t xml:space="preserve"> __________________________________________</w:t>
      </w: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  <w:r w:rsidRPr="008713A7">
        <w:rPr>
          <w:sz w:val="24"/>
          <w:szCs w:val="24"/>
          <w:u w:val="single"/>
        </w:rPr>
        <w:t>Co jsou to kapitolské husy?</w:t>
      </w:r>
      <w:r>
        <w:rPr>
          <w:sz w:val="24"/>
          <w:szCs w:val="24"/>
        </w:rPr>
        <w:t xml:space="preserve"> – zjisti ze zajímavosti na str.94.</w:t>
      </w:r>
    </w:p>
    <w:p w:rsidR="008713A7" w:rsidRDefault="008713A7" w:rsidP="00C87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  <w:r w:rsidRPr="008713A7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4998077">
            <wp:simplePos x="0" y="0"/>
            <wp:positionH relativeFrom="column">
              <wp:posOffset>24130</wp:posOffset>
            </wp:positionH>
            <wp:positionV relativeFrom="page">
              <wp:posOffset>895350</wp:posOffset>
            </wp:positionV>
            <wp:extent cx="2486025" cy="1226820"/>
            <wp:effectExtent l="0" t="0" r="9525" b="0"/>
            <wp:wrapTight wrapText="bothSides">
              <wp:wrapPolygon edited="0">
                <wp:start x="0" y="0"/>
                <wp:lineTo x="0" y="21130"/>
                <wp:lineTo x="21517" y="21130"/>
                <wp:lineTo x="21517" y="0"/>
                <wp:lineTo x="0" y="0"/>
              </wp:wrapPolygon>
            </wp:wrapTight>
            <wp:docPr id="1" name="obrázek 1" descr="Římské mince a mincovnictví | LovecPoklad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ímské mince a mincovnictví | LovecPokladu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3A7">
        <w:rPr>
          <w:sz w:val="24"/>
          <w:szCs w:val="24"/>
          <w:u w:val="single"/>
        </w:rPr>
        <w:t>Jak se nazývají nejstarší římské mince</w:t>
      </w:r>
      <w:r>
        <w:rPr>
          <w:sz w:val="24"/>
          <w:szCs w:val="24"/>
          <w:u w:val="single"/>
        </w:rPr>
        <w:t xml:space="preserve">? </w:t>
      </w:r>
      <w:r>
        <w:rPr>
          <w:sz w:val="24"/>
          <w:szCs w:val="24"/>
        </w:rPr>
        <w:t xml:space="preserve"> (zjisti pomocí obrázků na str.95). </w:t>
      </w: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</w:p>
    <w:p w:rsidR="008713A7" w:rsidRDefault="008713A7" w:rsidP="00C87CE2">
      <w:pPr>
        <w:pStyle w:val="Odstavecseseznamem"/>
        <w:rPr>
          <w:sz w:val="24"/>
          <w:szCs w:val="24"/>
          <w:u w:val="single"/>
        </w:rPr>
      </w:pPr>
      <w:r w:rsidRPr="00DA13EA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45CC298">
            <wp:simplePos x="0" y="0"/>
            <wp:positionH relativeFrom="margin">
              <wp:posOffset>-4445</wp:posOffset>
            </wp:positionH>
            <wp:positionV relativeFrom="page">
              <wp:posOffset>2914650</wp:posOffset>
            </wp:positionV>
            <wp:extent cx="215455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90" y="21471"/>
                <wp:lineTo x="21390" y="0"/>
                <wp:lineTo x="0" y="0"/>
              </wp:wrapPolygon>
            </wp:wrapTight>
            <wp:docPr id="2" name="obrázek 2" descr="Římský legionář A | Maxíkovy hr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Římský legionář A | Maxíkovy hrač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3EA">
        <w:rPr>
          <w:sz w:val="24"/>
          <w:szCs w:val="24"/>
          <w:u w:val="single"/>
        </w:rPr>
        <w:t xml:space="preserve">Kdo je to legionář? </w:t>
      </w:r>
    </w:p>
    <w:p w:rsidR="00DA13EA" w:rsidRPr="00DA13EA" w:rsidRDefault="00DA13EA" w:rsidP="00C87CE2">
      <w:pPr>
        <w:pStyle w:val="Odstavecseseznamem"/>
        <w:rPr>
          <w:sz w:val="24"/>
          <w:szCs w:val="24"/>
          <w:u w:val="single"/>
        </w:rPr>
      </w:pPr>
    </w:p>
    <w:p w:rsidR="008713A7" w:rsidRDefault="008713A7" w:rsidP="00C87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A13EA" w:rsidRDefault="00DA13EA" w:rsidP="00C87CE2">
      <w:pPr>
        <w:pStyle w:val="Odstavecseseznamem"/>
        <w:rPr>
          <w:sz w:val="24"/>
          <w:szCs w:val="24"/>
        </w:rPr>
      </w:pPr>
    </w:p>
    <w:p w:rsidR="00DA13EA" w:rsidRDefault="00DA13EA" w:rsidP="00C87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Popiš jeho výzbroj (pracuj podle učebnice str.95)</w:t>
      </w:r>
    </w:p>
    <w:p w:rsidR="00DA13EA" w:rsidRDefault="00DA13EA" w:rsidP="00C87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A13EA" w:rsidRDefault="00DA13EA" w:rsidP="00C87CE2">
      <w:pPr>
        <w:pStyle w:val="Odstavecseseznamem"/>
        <w:rPr>
          <w:sz w:val="24"/>
          <w:szCs w:val="24"/>
        </w:rPr>
      </w:pPr>
    </w:p>
    <w:p w:rsidR="00DA13EA" w:rsidRPr="00C87CE2" w:rsidRDefault="00DA13EA" w:rsidP="00C87C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sectPr w:rsidR="00DA13EA" w:rsidRPr="00C8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16BA2"/>
    <w:multiLevelType w:val="hybridMultilevel"/>
    <w:tmpl w:val="F39AF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3B9A"/>
    <w:multiLevelType w:val="hybridMultilevel"/>
    <w:tmpl w:val="51A6D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7D36"/>
    <w:multiLevelType w:val="hybridMultilevel"/>
    <w:tmpl w:val="E6E0D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77FE7"/>
    <w:multiLevelType w:val="hybridMultilevel"/>
    <w:tmpl w:val="C5829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3F"/>
    <w:rsid w:val="0027463F"/>
    <w:rsid w:val="002C40E5"/>
    <w:rsid w:val="008713A7"/>
    <w:rsid w:val="009013FC"/>
    <w:rsid w:val="009A7ECF"/>
    <w:rsid w:val="00A278EC"/>
    <w:rsid w:val="00C87CE2"/>
    <w:rsid w:val="00D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68EC"/>
  <w15:chartTrackingRefBased/>
  <w15:docId w15:val="{DA63B6A9-420F-4BF5-BE51-D2166786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6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463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4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45dvlDA_Ky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2020-06-01T19:04:00Z</dcterms:created>
  <dcterms:modified xsi:type="dcterms:W3CDTF">2020-06-01T19:59:00Z</dcterms:modified>
</cp:coreProperties>
</file>