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854" w:rsidRDefault="00A4162B">
      <w:pPr>
        <w:rPr>
          <w:rFonts w:ascii="Helvetica" w:eastAsia="Times New Roman" w:hAnsi="Helvetica" w:cs="Helvetica"/>
          <w:color w:val="444444"/>
          <w:sz w:val="30"/>
          <w:szCs w:val="30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30"/>
          <w:szCs w:val="30"/>
          <w:lang w:eastAsia="cs-CZ"/>
        </w:rPr>
        <w:t>"NÁVYKOVÉ LÁTKY RIZIKOVÉ CHOVÁNÍ."</w:t>
      </w:r>
    </w:p>
    <w:p w:rsidR="00A4162B" w:rsidRDefault="00A4162B">
      <w:pP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PROBLÉM DROG JE STARÝ JAKO LIDSTVO SAMO… - SOUČÁSTÍ NAŠÍ KULTURY SE DROGY STALY V POLOVINĚ MINULÉHO STOLETÍ A PRONIKLY DO VŠECH KOUTŮ NAŠÍ SPOLEČNOSTI A POSTUPNĚ SE S NIMI DO KONTAKTU DOSTALY VŠECHNY VĚKOVÉ KATEGORIE - DO NEJOHROŽENĚJŠÍ SKUPINY PATŘÍ DĚTI A MLADISTVÍ - PROBLÉM NÁVYKOVÝCH LÁTEK A PŘEDEVŠÍM PREVENCE TÝKÁ I ŠKOL</w:t>
      </w:r>
    </w:p>
    <w:p w:rsidR="00A4162B" w:rsidRDefault="00A4162B">
      <w:pP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DŮVODY, PROČ</w:t>
      </w:r>
      <w:r w:rsidR="00643FAD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SE ZAČNOU</w:t>
      </w: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BRÁT DROGY</w:t>
      </w:r>
    </w:p>
    <w:p w:rsidR="00A4162B" w:rsidRDefault="00A4162B">
      <w:pP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-ZAPADNOUT DO KOLEKTIVU  </w:t>
      </w:r>
    </w:p>
    <w:p w:rsidR="00A4162B" w:rsidRDefault="00A4162B">
      <w:pP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- UNIKNOUT OD REALITY</w:t>
      </w:r>
    </w:p>
    <w:p w:rsidR="00A4162B" w:rsidRDefault="00A4162B">
      <w:pP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- ZAHNAT NUDU</w:t>
      </w:r>
    </w:p>
    <w:p w:rsidR="00A4162B" w:rsidRDefault="00A4162B">
      <w:pP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- UDĚLAT NĚCO „DOSPĚLÁCKÉHO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¨</w:t>
      </w:r>
    </w:p>
    <w:p w:rsidR="00A4162B" w:rsidRDefault="00A4162B">
      <w:pP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-</w:t>
      </w: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- VZBOUŘIT SE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</w:t>
      </w: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EXPERIMENTOVAT</w:t>
      </w:r>
    </w:p>
    <w:p w:rsidR="00A4162B" w:rsidRDefault="00A4162B">
      <w:pP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VAROVNÉ PŘÍZNAKY:</w:t>
      </w:r>
    </w:p>
    <w:p w:rsidR="00A4162B" w:rsidRDefault="00A4162B">
      <w:pP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- ZMĚNY V CHOVÁNÍ </w:t>
      </w:r>
    </w:p>
    <w:p w:rsidR="00A4162B" w:rsidRDefault="00A4162B">
      <w:pP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- PŘECITLIVĚLOST, PODRÁŽDĚNOST, ZMĚNY NÁLAD,… </w:t>
      </w:r>
    </w:p>
    <w:p w:rsidR="00A4162B" w:rsidRDefault="00A4162B">
      <w:pP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- ZMĚNA PŘÁTEL </w:t>
      </w:r>
    </w:p>
    <w:p w:rsidR="00A4162B" w:rsidRDefault="00A4162B">
      <w:pP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- ZMĚNY V PROSPĚCHU </w:t>
      </w:r>
    </w:p>
    <w:p w:rsidR="00A4162B" w:rsidRDefault="00A4162B">
      <w:pP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- NEZÁJEM - ZHORŠENÍ ZJEVU A PÉČE O SEBE - ZMĚNY ZORNIC - LHANÍ - ZTRÁCENÍ PENĚZ, VĚCÍ - POUŽÍVÁNÍ SLANGOVÝCH VÝRAZŮ </w:t>
      </w:r>
    </w:p>
    <w:p w:rsidR="00A4162B" w:rsidRDefault="00A4162B">
      <w:pP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- STOPY PO VPICHU</w:t>
      </w:r>
    </w:p>
    <w:p w:rsidR="00A4162B" w:rsidRDefault="00A4162B">
      <w:pPr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Překupníci drog často prodávají začátečníkům drogy velmi lacino, aby u nich vznikl návyk a jim se rozšiřoval trh. Závislost na droze dělá z nadaných průměrné, z průměrných hloupé, z bojovníků poražené</w:t>
      </w:r>
    </w:p>
    <w:p w:rsidR="00A4162B" w:rsidRDefault="00A4162B" w:rsidP="00A4162B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I. PODLE PŮVODU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ROZLIŠUJEME DROGY</w:t>
      </w:r>
    </w:p>
    <w:p w:rsidR="00A4162B" w:rsidRDefault="00A4162B" w:rsidP="00A4162B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- SYNTETICKÉ</w:t>
      </w:r>
    </w:p>
    <w:p w:rsidR="00A4162B" w:rsidRDefault="00A4162B" w:rsidP="00A4162B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VYRÁBĚNÉ SYNTETICKY</w:t>
      </w:r>
    </w:p>
    <w:p w:rsidR="00A4162B" w:rsidRDefault="002551E2" w:rsidP="00A4162B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 </w:t>
      </w:r>
      <w:r w:rsidR="00A4162B"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PATŘÍ SEM LEPIDLA A ROZPOUŠTĚDLA, PERVITIN, LSD, MDMA (EXTÁZE)</w:t>
      </w:r>
    </w:p>
    <w:p w:rsidR="00A4162B" w:rsidRDefault="00A4162B" w:rsidP="00A4162B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- PŘÍRODNÍ </w:t>
      </w:r>
    </w:p>
    <w:p w:rsidR="00A4162B" w:rsidRDefault="002551E2" w:rsidP="00A4162B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 </w:t>
      </w:r>
      <w:r w:rsidR="00A4162B"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ZÍSKANÉ Z PŘÍRODNÍCH ZDROJŮ, NAPŘ. KONOPÍ, MARIHUANA, HAŠIŠ, HEROIN, MORFIN, KOKAIN, CRACK</w:t>
      </w:r>
    </w:p>
    <w:p w:rsidR="002551E2" w:rsidRDefault="002551E2" w:rsidP="00A4162B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II. PODLE MÍRY RIZIKA VZNIKU ZÁVISLOSTI </w:t>
      </w:r>
    </w:p>
    <w:p w:rsidR="002551E2" w:rsidRDefault="002551E2" w:rsidP="00A4162B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- MĚKKÉ (LEHKÉ)</w:t>
      </w:r>
    </w:p>
    <w:p w:rsidR="002551E2" w:rsidRDefault="002551E2" w:rsidP="00A4162B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lastRenderedPageBreak/>
        <w:t xml:space="preserve"> - LZE JE V PODSTATĚ KONZUMOVAT, TEDY UŽÍVAT V PŘIJATELNÝCH INTERVALECH A MNOŽSTVÍCH </w:t>
      </w:r>
      <w:proofErr w:type="gramStart"/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( KÁVA</w:t>
      </w:r>
      <w:proofErr w:type="gramEnd"/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, TABÁK, ALKOHOL A PRODUKTY KONOPÍ )</w:t>
      </w:r>
    </w:p>
    <w:p w:rsidR="002551E2" w:rsidRDefault="002551E2" w:rsidP="00A4162B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- TVRDÉ (TĚŽKÉ)</w:t>
      </w:r>
    </w:p>
    <w:p w:rsidR="002551E2" w:rsidRDefault="002551E2" w:rsidP="00A4162B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- JEJICH UŽÍVÁNÍ JE VYSOCE RIZIKOVÉ, VZNIK ZÁVISLOSTI JE VYSOKÝ (LSD, EXTÁZE, PSILOCYBIN (LYSOHLÁVKY</w:t>
      </w:r>
      <w:proofErr w:type="gramStart"/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) ,</w:t>
      </w:r>
      <w:proofErr w:type="gramEnd"/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OPIUM, HEROIN, MORFIUM, BARBITURÁTY,BENZODIAZEPINY, ROHYPNOL, PERVITIN, KOKAIN, TOLUEN,BARVIVA, ŘEDIDLA</w:t>
      </w:r>
    </w:p>
    <w:p w:rsidR="00643FAD" w:rsidRDefault="00643FAD" w:rsidP="00A4162B">
      <w:pPr>
        <w:spacing w:before="225" w:after="225" w:line="240" w:lineRule="auto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cs-CZ"/>
        </w:rPr>
        <w:t>III. DĚLENÍ DROG PODLE ÚČINKU</w:t>
      </w:r>
    </w:p>
    <w:p w:rsidR="00643FAD" w:rsidRPr="00643FAD" w:rsidRDefault="00643FAD" w:rsidP="00643FAD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1.</w:t>
      </w:r>
      <w:r w:rsidRPr="00643FAD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CANNABINOIDY - CANNABINOIDY PATŘÍ MEZI LÁTKY S HALUCINOGENNÍM ÚČINKEM A JSOU OBSAŽENY V ROSTLINĚ CANNABIS (KONOPÍ) - KONOPÍ OBSAHUJE MNOHO ÚČINNÝCH LÁTEK, Z NAŠEHO HLEDISKA JE NEJZAJÍMAVĚJŠÍ DELTA-9- TETRAHYDROKANABINOL (THC), KTERÝ JE NOSITELEM HALUCINOGENNÍCH ÚČINKŮ - MEZI CANNABINOIDY PATŘÍ: HAŠIŠ, MARIHUANA</w:t>
      </w:r>
    </w:p>
    <w:p w:rsidR="00643FAD" w:rsidRPr="00643FAD" w:rsidRDefault="00643FAD" w:rsidP="00643FAD">
      <w:pPr>
        <w:pStyle w:val="Odstavecseseznamem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</w:p>
    <w:p w:rsidR="00916D9C" w:rsidRDefault="00643FAD" w:rsidP="00643FAD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2.</w:t>
      </w:r>
      <w:r w:rsidRPr="00643FAD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HALUCINOGENY (PSYCHEDELIKA)</w:t>
      </w:r>
    </w:p>
    <w:p w:rsidR="00643FAD" w:rsidRPr="00643FAD" w:rsidRDefault="00643FAD" w:rsidP="00643FAD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643FAD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- MAJÍ VELKÝ VLIV NA VĚDOMÍ </w:t>
      </w:r>
      <w:proofErr w:type="gramStart"/>
      <w:r w:rsidRPr="00643FAD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ČLOVĚKA ,</w:t>
      </w:r>
      <w:proofErr w:type="gramEnd"/>
      <w:r w:rsidRPr="00643FAD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ZPŮSOBUJÍ PSYCHICKÉ ZMĚNY, KTERÉ MOHOU VÉST DO STÁDIA TOXICKÉ PSYCHÓZY - DO TÉTO SKUPINY DROG PATŘÍ VELKÉ MNOŽSTVÍ LÁTEK, KTERÉ JSOU ČASTO I POUŽÍVÁNY V LÉKAŘSTVÍ, NEJZNÁMĚJŠÍ JE VŠAK LSD, EXTÁZE, PSILOCYBIN (LYSOHLÁVKY)</w:t>
      </w:r>
    </w:p>
    <w:p w:rsidR="00643FAD" w:rsidRPr="00500A4F" w:rsidRDefault="00643FAD" w:rsidP="00643FAD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cs-CZ"/>
        </w:rPr>
        <w:t xml:space="preserve">   </w:t>
      </w: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br/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    </w:t>
      </w: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LSD (</w:t>
      </w:r>
      <w:proofErr w:type="gramStart"/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LYSERGAMID )</w:t>
      </w:r>
      <w:proofErr w:type="gramEnd"/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-NA SOUČASNÉM TRHU SE OBJEVUJE VE FORMĚ TZV. TRIPŮ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    </w:t>
      </w: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(PAPÍROVÉ ČTVEREČKY) ČI KRYSTALŮ -UŽÍVÁ ORÁLNĚ, POSTUPNÝM ROZPOUŠTĚNÍM V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ÚSTECH POD JAZYKEM -LSD PŘEDSTAVUJE RIZIKO - PODÍL RŮZNÝCH PŘÍMĚSÍ -DALŠÍM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</w:t>
      </w: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RIZIKEM JE VZNIK TZV. LATENTNÍ PSYCHÓZY</w:t>
      </w:r>
    </w:p>
    <w:p w:rsidR="00643FAD" w:rsidRPr="00500A4F" w:rsidRDefault="00643FAD" w:rsidP="00643FAD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EXTÁZE (MDMA) - JDE O SYNTETICKOU LÁTKU - TANEČNÍ DROGA - UŽÍVÁ SE ORÁLNĚ VE FORMĚ TABLET NEBO KAPSLÍ  </w:t>
      </w:r>
    </w:p>
    <w:p w:rsidR="00643FAD" w:rsidRDefault="00643FAD" w:rsidP="00643FAD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PSILOCYBIN - JE PSYCHICKY VELMI AKTIVNÍ LÁTKOU OBSAŽENOU V HOUBÁCH RODU LYSOHLÁVEK - JE CHEMICKY PŘÍBUZNÝ S LSD A MÁ I PODOBNÉ ÚČINKY - HOUBA SE VĚTŠINOU SUŠÍ NEBO NAKLÁDÁ - PROBLEMATICKÝ MŮŽE BÝT ODHAD ÚČINNÉ LÁTKY, (RIZIKO PŘEDÁVKOVÁNÍ)</w:t>
      </w:r>
    </w:p>
    <w:p w:rsidR="00916D9C" w:rsidRDefault="00643FAD" w:rsidP="00643FAD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3. OPIÁTY -OPIUM JE LÁTKA OBSAŽENÁ V NEZRALÝCH MAKOVICÍCH</w:t>
      </w:r>
    </w:p>
    <w:p w:rsidR="00643FAD" w:rsidRDefault="00643FAD" w:rsidP="00643FAD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- OPIÁTY JSOU LÁTKY, KTERÉ MAJÍ CHEMICKOU STRUKTURU PODOBNOU MORFINU (ÚČINNÁ LÁTKA VĚTŠINY OPIÁTŮ) - OPIÁTY JSOU PRO SVOJE ÚČINKY POUŽÍVÁNY V LÉKAŘSTVÍ (NARKOTIKA) - SPOLU S TĚKAVÝMI LÁTKAMI JSOU OPIÁTY POVAŽOVÁNY ZA NEJNEBEZPEČNĚJŠÍ PSYCHOTROPNÍ LÁTKY – VYSOKÁ ZÁVISLOST - MEZI HLAVNÍ OPIÁTY PATŘÍ OPIUM, HEROIN, MORFIUM, OXIKODON A SUBUTEX</w:t>
      </w:r>
    </w:p>
    <w:p w:rsidR="00916D9C" w:rsidRPr="00500A4F" w:rsidRDefault="00916D9C" w:rsidP="00916D9C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OPIUM - JE ZÍSKÁVÁNO Z NEZRALÝCH MAKOVIC, VYTÉKÁ Z NAŘÍZNUTÝCH NEZRALÝCH MAKOVIC - PO POŽITÍ (KOUŘENÍM, TABLETAMI) DOCHÁZÍ KE ZMĚNĚ VĚDOMÍ, ZTRÁTĚ POCITU BOLESTI TĚLESNÉ I DUŠEVNÍ</w:t>
      </w:r>
    </w:p>
    <w:p w:rsidR="00916D9C" w:rsidRDefault="00916D9C" w:rsidP="00643FAD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HEROIN - PŮVODNĚ BYL LÉKEM PRO ZÁVISLOST NA MORFINU -VE SKUTEČNOSTI SE VYZNAČUJE NEJVYŠŠÍ NÁVYKOVOSTÍ A ÚČINNOSTI - NEJČASTĚJI SE PODÁVÁ INJEKCEMI, NITROŽILNĚ, MŮŽE SE TAKÉ ŠŇUPAT, KOUŘIT NEBO INHALOVAT - PŘI NITROŽILNÍM PODÁNÍ DOCHÁZÍ KE KRÁTKÉMU STAVU, KTERÝ JE SLANGOVĚ NAZÝVÁN FLASH (ZÁBLESK), KTERÝ PROVÁZÍ NÁVALY RADOSTI, VŘELOSTI A UVOLNĚNÍ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–</w:t>
      </w: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HEROIN</w:t>
      </w:r>
    </w:p>
    <w:p w:rsidR="00916D9C" w:rsidRPr="00500A4F" w:rsidRDefault="00916D9C" w:rsidP="00916D9C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lastRenderedPageBreak/>
        <w:t>JE CELOSVĚTOVĚ NEJROZŠÍŘENĚJŠÍ DROGOU (UŽÍVÁNÍ VZROSTLO I U NÁS) - POMĚR MEZI UŽIVATELI HEROINU A PERVITINU BÝVÁ UVÁDĚN JAKO 1:1</w:t>
      </w:r>
    </w:p>
    <w:p w:rsidR="00916D9C" w:rsidRDefault="00916D9C" w:rsidP="00916D9C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 MORFIN (MORFIUM) - JDE O ALKALOID OPIA - APLIKUJE SE INJEKCEMI, PODKOŽNĚ, NITROSVALOVĚ I NITROŽILNĚ - JE ZNAČNĚ ÚČINNÝ PŘI TIŠENÍ BOLESTI, NAVOZUJE STAV KLIDU A UVOLNĚNÍ, TLUMÍ DECHOVÉ CENTRUM, SNIŽUJE VNITŘNÍ NAPĚTÍ A VNÍMÁNÍ BOLESTI - MYŠLENKOVÉ PROCESY JSOU OBVYKLE ZPOMALENY, NASTÁVÁ CELKOVÝ TĚLESNÝ I DUŠEVNÍ ÚTLUM</w:t>
      </w:r>
    </w:p>
    <w:p w:rsidR="00916D9C" w:rsidRDefault="00916D9C" w:rsidP="00916D9C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4. PSYCHOFARMAKA (TRANKVILIZÉRY) </w:t>
      </w:r>
    </w:p>
    <w:p w:rsidR="00916D9C" w:rsidRPr="00500A4F" w:rsidRDefault="00916D9C" w:rsidP="00916D9C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- JSOU TO PŮVODEM LÉKY NA LÉČENÍ PSYCHOTICKÝCH STAVŮ - V SOUČASNÉ DOBĚ JSOU ZNEUŽÍVÁNY -NEŽÁDOUCÍ ÚČINKY = PORUCHY KOORDINACE, </w:t>
      </w:r>
      <w:proofErr w:type="gramStart"/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TŘES,PORUCHY</w:t>
      </w:r>
      <w:proofErr w:type="gramEnd"/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OBĚHOVÉHO SYSTÉMU, PAMĚTI, ZHORŠENÍ SEXUÁLNÍCH FUNKCÍ - JSOU NEBEZPEČNÉ, MOHOU VYTVOŘIT I TĚŽKOU PSYCHICKOU A FYZICKOU ZÁVISLOST -MEZI NEJČASTĚJI ZNEUŽÍVANÁ PSYCHOFARMAKA PATŘÍ BARBITURÁTY, BENZODIAZEPINY A ROHYPNOL</w:t>
      </w:r>
    </w:p>
    <w:p w:rsidR="00916D9C" w:rsidRDefault="00916D9C" w:rsidP="00916D9C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 5. STIMULAČNÍ DROGY = BUDIVÉ LÁTKY NEBO TAKÉ PSYCHOMOTORICKÉ STIMULANTY</w:t>
      </w:r>
    </w:p>
    <w:p w:rsidR="00916D9C" w:rsidRPr="00500A4F" w:rsidRDefault="00916D9C" w:rsidP="00916D9C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 - VYVOLÁVAJÍ TĚLESNÉ A DUŠEVNÍ POVZBUZENÍ - ZÁSTUPCI ZE SKUPINY NELEGÁLNÍCH DROG JSOU PERVITIN A KOKAIN, MEZI LEGÁLNÍ STIMULANTY PATŘÍ LÁTKY S MÍRNĚJŠÍM EFEKTEM - KÁVA A ČAJ - ZPŮSOBUJÍ VELMI SILNOU PSYCHICKOU ZÁVISLOST - UŽÍVÁNÍM STIMULANTŮ SE ZVYŠUJE RIZIKO VZNIKU SRDEČNÍCH A MOZKOVÝCH PŘÍHOD</w:t>
      </w:r>
    </w:p>
    <w:p w:rsidR="00916D9C" w:rsidRPr="00500A4F" w:rsidRDefault="00916D9C" w:rsidP="00916D9C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 KOKAIN - JEDNÁ SE O ALKALOID NACHÁZEJÍCÍ SE V LISTECH ROSTLINY ERYTHROXILON KOKA, KTERÝ BYL PŮVODNĚ UŽÍVÁN PRO SVÉ ANESTETICKÉ ÚČINKY - UŽÍVÁ SE TRADIČNĚ ŽVÝKÁNÍM LISTŮ, ŠŇUPÁNÍM, ALE I NITROŽILNĚ - KOKAIN VYVOLÁVÁ EUFORII, ZVYŠUJE DUŠEVNÍ AKTIVITY, PŘEKONÁVÁ POCITY ÚNAVY, ZVYŠUJE SUBJEKTIVNÍ POCIT SÍLY</w:t>
      </w:r>
    </w:p>
    <w:p w:rsidR="00916D9C" w:rsidRPr="00500A4F" w:rsidRDefault="00916D9C" w:rsidP="00916D9C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 - ZUŽUJE CÉVY - JEHO ŠŇUPÁNÍ VEDE K POŠKOZENÍ NOSNÍ PŘEPÁŽKY, AŽ K JEJÍMU PRODĚRAVĚNÍ I ZTRÁTĚ ČICHU - UŽÍVÁNÍ KOKAINU ZNAČNĚ ZATĚŽUJE KARDIOVASKULÁRNÍ SYSTÉM -PSYCHICKÁ ZÁVISLOST JE ZŘEJMĚ NEJVÝRAZNĚJŠÍ ZE VŠECH DROG  </w:t>
      </w:r>
    </w:p>
    <w:p w:rsidR="00916D9C" w:rsidRPr="00500A4F" w:rsidRDefault="00916D9C" w:rsidP="00916D9C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 CRACK - SLANGOVÝ NÁZEV PRO PŘÍRODNÍ STIMULAČNÍ DROGU, PŘEMĚNĚNÝ Z KOKAINU TEPELNOU ÚPRAVOU - CENA JE PODSTATNĚ NIŽŠÍ NEŽ CENA KOKAINU A ÚČINEK VÝRAZNĚJŠÍ - VÝZNAČNÝM RYSEM JE JEHO VYSOKÁ NÁVYKOVOST - BÝVÁ KOUŘEN, MNOHDY SPOLEČNĚ S TABÁKEM NEBO MARIHUANOU, MŮŽE BÝT I INHALOVÁN  </w:t>
      </w:r>
    </w:p>
    <w:p w:rsidR="00916D9C" w:rsidRPr="00500A4F" w:rsidRDefault="00916D9C" w:rsidP="00916D9C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PERVITIN (METAMFETAMIN) - NA ČESKÉ DROGOVÉ SCÉNĚ MÁ DOMINANTNÍ POSTAVENÍ - APLIKUJE SE ÚSTY, ŠŇUPÁNÍM NEBO NITROŽILNĚ - OVLIVŇUJE MOTORIKU I PSYCHICKÉ FUNKCE - UŽITÍ VEDE K EUFORII, SNÍŽENÍ ÚNAVY, POCITU ZVÝŠENÉ PSYCHICKÉ I FYZICKÉ VÝKONNOSTI, ZVÝŠENÉ PŘEDSTAVIVOSTI, EMPATII A K UVOLNĚNÍ ZÁBRAN  </w:t>
      </w:r>
    </w:p>
    <w:p w:rsidR="00916D9C" w:rsidRPr="00500A4F" w:rsidRDefault="00916D9C" w:rsidP="00916D9C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> - ZÁVISLOSTI JE ZNAČNÁ - PŘI DELŠÍM UŽÍVÁNÍ DOCHÁZÍ KE ZMĚNÁM PSYCHIKY (OBJEVUJÍ SE HALUCINACE, STAVY ZMATENOSTI, PORUCHY PAMĚTI, POSTIŽENÝ JE PARANOIDNÍ, MÁ SEBEVRAŽEDNÉ TENDENCE, STÁVÁ SE NEDŮVĚŘIVÝM, PODEZÍRAVÝM, MOHOU SE OBJEVIT I SLUCHOVÉ A ZRAKOVÉ HALUCINACE, NASTÁVÁ POCIT OHROŽENÍ VLASTNÍ OSOBY) -TOXIKOMAN JE NEBEZPEČNÝM SOBĚ I SVÉMU OKOLÍ</w:t>
      </w:r>
    </w:p>
    <w:p w:rsidR="00916D9C" w:rsidRPr="00500A4F" w:rsidRDefault="00916D9C" w:rsidP="00916D9C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t xml:space="preserve"> 6. TĚKAVÉ LÁTKY - JSOU ZŘEJMĚ NEJNEBEZPEČNĚJŠÍ SKUPINA LÁTEK - VYZNAČUJÍ SE SILNÝM NARKOTICKÝM (TLUMIVÝM) ÚČINKEM A SNADNO DOCHÁZÍ K PŘEDÁVKOVÁNÍ S NÁSLEDKEM SMRTI - JEJICH UŽÍVÁNÍM VZNIKAJÍ TĚŽKÁ A NEVRATNÁ POŠKOZENÍ </w:t>
      </w:r>
      <w:r w:rsidRPr="00500A4F"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  <w:lastRenderedPageBreak/>
        <w:t>MOZKU, JATER, LEDVIN A KOSTNÍ DŘENĚ - CHEMICKY SE JEDNÁ O UHLOVODÍKY - NEJČASTĚJŠÍM ZÁSTUPCEM JE TOLUEN</w:t>
      </w:r>
    </w:p>
    <w:p w:rsidR="00916D9C" w:rsidRPr="00500A4F" w:rsidRDefault="00916D9C" w:rsidP="00916D9C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</w:p>
    <w:p w:rsidR="00916D9C" w:rsidRPr="00500A4F" w:rsidRDefault="00916D9C" w:rsidP="00643FAD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</w:p>
    <w:p w:rsidR="00643FAD" w:rsidRPr="00500A4F" w:rsidRDefault="00643FAD" w:rsidP="00643FAD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</w:p>
    <w:p w:rsidR="00643FAD" w:rsidRPr="00643FAD" w:rsidRDefault="00643FAD" w:rsidP="00643FAD">
      <w:pPr>
        <w:pStyle w:val="Odstavecseseznamem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</w:p>
    <w:p w:rsidR="002551E2" w:rsidRPr="00500A4F" w:rsidRDefault="002551E2" w:rsidP="00A4162B">
      <w:pPr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cs-CZ"/>
        </w:rPr>
      </w:pPr>
    </w:p>
    <w:p w:rsidR="00A4162B" w:rsidRDefault="00A4162B"/>
    <w:sectPr w:rsidR="00A4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613DC"/>
    <w:multiLevelType w:val="hybridMultilevel"/>
    <w:tmpl w:val="18747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2B"/>
    <w:rsid w:val="002551E2"/>
    <w:rsid w:val="00643FAD"/>
    <w:rsid w:val="00916D9C"/>
    <w:rsid w:val="00A4162B"/>
    <w:rsid w:val="00AD39E1"/>
    <w:rsid w:val="00C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D9602-8CE0-4F85-B16F-059B5049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dcterms:created xsi:type="dcterms:W3CDTF">2020-06-08T05:17:00Z</dcterms:created>
  <dcterms:modified xsi:type="dcterms:W3CDTF">2020-06-08T05:17:00Z</dcterms:modified>
</cp:coreProperties>
</file>