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A46952">
      <w:pPr>
        <w:rPr>
          <w:sz w:val="24"/>
          <w:szCs w:val="24"/>
          <w:u w:val="single"/>
        </w:rPr>
      </w:pPr>
      <w:r w:rsidRPr="00A46952">
        <w:rPr>
          <w:sz w:val="24"/>
          <w:szCs w:val="24"/>
          <w:u w:val="single"/>
        </w:rPr>
        <w:t>Občanka do 10.9.</w:t>
      </w:r>
    </w:p>
    <w:p w:rsidR="00A46952" w:rsidRDefault="00A46952">
      <w:pPr>
        <w:rPr>
          <w:sz w:val="24"/>
          <w:szCs w:val="24"/>
          <w:u w:val="single"/>
        </w:rPr>
      </w:pPr>
    </w:p>
    <w:p w:rsidR="00A46952" w:rsidRPr="00A46952" w:rsidRDefault="00A46952" w:rsidP="00A46952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Učebnice str. 75 -76</w:t>
      </w:r>
      <w:r w:rsidR="00955448">
        <w:rPr>
          <w:sz w:val="24"/>
          <w:szCs w:val="24"/>
        </w:rPr>
        <w:t>, zápis si nalepte do sešitu</w:t>
      </w:r>
    </w:p>
    <w:p w:rsidR="00A46952" w:rsidRPr="00A46952" w:rsidRDefault="00A46952" w:rsidP="00A46952">
      <w:pPr>
        <w:pStyle w:val="Odstavecseseznamem"/>
        <w:rPr>
          <w:sz w:val="24"/>
          <w:szCs w:val="24"/>
          <w:u w:val="single"/>
        </w:rPr>
      </w:pPr>
    </w:p>
    <w:p w:rsidR="00A46952" w:rsidRPr="00A46952" w:rsidRDefault="00A46952" w:rsidP="00A46952">
      <w:pPr>
        <w:pStyle w:val="Odstavecseseznamem"/>
        <w:rPr>
          <w:b/>
          <w:bCs/>
          <w:sz w:val="24"/>
          <w:szCs w:val="24"/>
          <w:u w:val="single"/>
        </w:rPr>
      </w:pPr>
      <w:r w:rsidRPr="00A46952">
        <w:rPr>
          <w:b/>
          <w:bCs/>
          <w:sz w:val="24"/>
          <w:szCs w:val="24"/>
          <w:u w:val="single"/>
        </w:rPr>
        <w:t>PRÁVNÍ SUBJEKTY PODNIKÁNÍ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</w:p>
    <w:p w:rsidR="00A46952" w:rsidRP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Většina lidí, aby si vydělala peníze, se nechává zaměstnat – jsou </w:t>
      </w:r>
      <w:r w:rsidRPr="00A46952">
        <w:rPr>
          <w:b/>
          <w:bCs/>
          <w:sz w:val="24"/>
          <w:szCs w:val="24"/>
        </w:rPr>
        <w:t>ZAMĚSTNANCI.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Spousta lidí si chce ale vydělávat tzv. „na sebe“ sama – říkáme jim </w:t>
      </w:r>
      <w:r w:rsidRPr="00A46952">
        <w:rPr>
          <w:b/>
          <w:bCs/>
          <w:sz w:val="24"/>
          <w:szCs w:val="24"/>
        </w:rPr>
        <w:t>PODNIKATELÉ.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Podnikat mohou – právnické osoby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- fyzické osoby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Podnikání fyzické osoby – </w:t>
      </w:r>
      <w:r>
        <w:rPr>
          <w:sz w:val="24"/>
          <w:szCs w:val="24"/>
        </w:rPr>
        <w:t xml:space="preserve">řídí se </w:t>
      </w:r>
      <w:r>
        <w:rPr>
          <w:b/>
          <w:bCs/>
          <w:sz w:val="24"/>
          <w:szCs w:val="24"/>
        </w:rPr>
        <w:t>živnostenským zákonem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- </w:t>
      </w:r>
      <w:r w:rsidRPr="00A46952">
        <w:rPr>
          <w:sz w:val="24"/>
          <w:szCs w:val="24"/>
        </w:rPr>
        <w:t>takovému podnikateli říkáme</w:t>
      </w:r>
      <w:r>
        <w:rPr>
          <w:b/>
          <w:bCs/>
          <w:sz w:val="24"/>
          <w:szCs w:val="24"/>
        </w:rPr>
        <w:t xml:space="preserve"> živnostník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Pr="00A46952">
        <w:rPr>
          <w:sz w:val="24"/>
          <w:szCs w:val="24"/>
        </w:rPr>
        <w:t>- může takto podnikat i</w:t>
      </w:r>
      <w:r>
        <w:rPr>
          <w:b/>
          <w:bCs/>
          <w:sz w:val="24"/>
          <w:szCs w:val="24"/>
        </w:rPr>
        <w:t xml:space="preserve"> představitel tzv. jiných  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(svobodných) povolání – lékař, advokát, notář, architekt…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(musí mít vysokoškolské vzdělání v daném odvětví)</w:t>
      </w:r>
    </w:p>
    <w:p w:rsidR="00A46952" w:rsidRDefault="00A46952" w:rsidP="00A46952">
      <w:pPr>
        <w:pStyle w:val="Odstavecseseznamem"/>
        <w:rPr>
          <w:b/>
          <w:bCs/>
          <w:sz w:val="24"/>
          <w:szCs w:val="24"/>
        </w:rPr>
      </w:pPr>
    </w:p>
    <w:p w:rsidR="00A46952" w:rsidRPr="00A46952" w:rsidRDefault="00A46952" w:rsidP="00A46952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 získání živnostenského oprávnění </w:t>
      </w:r>
      <w:r w:rsidRPr="00A46952">
        <w:rPr>
          <w:sz w:val="24"/>
          <w:szCs w:val="24"/>
        </w:rPr>
        <w:t>(dříve živnostenského listu) je potřeba:</w:t>
      </w:r>
    </w:p>
    <w:p w:rsidR="00A46952" w:rsidRPr="00A46952" w:rsidRDefault="00A46952" w:rsidP="00A46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952">
        <w:rPr>
          <w:sz w:val="24"/>
          <w:szCs w:val="24"/>
        </w:rPr>
        <w:t>Být plnoletý</w:t>
      </w:r>
    </w:p>
    <w:p w:rsidR="00A46952" w:rsidRPr="00A46952" w:rsidRDefault="00A46952" w:rsidP="00A46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952">
        <w:rPr>
          <w:sz w:val="24"/>
          <w:szCs w:val="24"/>
        </w:rPr>
        <w:t>Být plně svéprávný</w:t>
      </w:r>
    </w:p>
    <w:p w:rsidR="00A46952" w:rsidRPr="00A46952" w:rsidRDefault="00A46952" w:rsidP="00A46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952">
        <w:rPr>
          <w:sz w:val="24"/>
          <w:szCs w:val="24"/>
        </w:rPr>
        <w:t>Být bezúhonný</w:t>
      </w:r>
    </w:p>
    <w:p w:rsidR="00A46952" w:rsidRDefault="00A46952" w:rsidP="00A46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952">
        <w:rPr>
          <w:sz w:val="24"/>
          <w:szCs w:val="24"/>
        </w:rPr>
        <w:t>Nemít nedoplatky na daních a jiných odvodech (sociální zabezpečení a zdravotní pojištění)</w:t>
      </w:r>
    </w:p>
    <w:p w:rsidR="00A46952" w:rsidRDefault="00A46952" w:rsidP="00A46952">
      <w:pPr>
        <w:rPr>
          <w:sz w:val="24"/>
          <w:szCs w:val="24"/>
        </w:rPr>
      </w:pPr>
      <w:r>
        <w:rPr>
          <w:sz w:val="24"/>
          <w:szCs w:val="24"/>
        </w:rPr>
        <w:t>Pro obdržení některých živnostenských oprávnění je dokonce třeba předložit i doklad odborné způsobilosti.</w:t>
      </w:r>
    </w:p>
    <w:p w:rsidR="00A46952" w:rsidRPr="00955448" w:rsidRDefault="00A46952" w:rsidP="00A46952">
      <w:pPr>
        <w:rPr>
          <w:sz w:val="24"/>
          <w:szCs w:val="24"/>
          <w:u w:val="single"/>
        </w:rPr>
      </w:pPr>
      <w:r w:rsidRPr="00955448">
        <w:rPr>
          <w:sz w:val="24"/>
          <w:szCs w:val="24"/>
          <w:u w:val="single"/>
        </w:rPr>
        <w:t>Úkol:</w:t>
      </w:r>
    </w:p>
    <w:p w:rsidR="00A46952" w:rsidRDefault="00A46952" w:rsidP="00A46952">
      <w:pPr>
        <w:rPr>
          <w:sz w:val="24"/>
          <w:szCs w:val="24"/>
        </w:rPr>
      </w:pPr>
      <w:r>
        <w:rPr>
          <w:sz w:val="24"/>
          <w:szCs w:val="24"/>
        </w:rPr>
        <w:t xml:space="preserve">Napište mi, </w:t>
      </w:r>
      <w:r w:rsidR="00955448">
        <w:rPr>
          <w:sz w:val="24"/>
          <w:szCs w:val="24"/>
        </w:rPr>
        <w:t>co budete po základní škole studovat: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Název školy: _________________________________________________________________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Studijní obor nebo zaměření: ___________________________________________________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Kdybys jsi se rozhodl/a po ukončení učebního oboru nebo střední školy (každý podle toho, co jde studovat) začít podnikat, napiš mi, v čem by jsi podnikal/a.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5448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5448" w:rsidRPr="00A46952" w:rsidRDefault="00955448" w:rsidP="00A469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955448" w:rsidRPr="00A4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1AA9"/>
    <w:multiLevelType w:val="hybridMultilevel"/>
    <w:tmpl w:val="A63E2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52"/>
    <w:rsid w:val="00955448"/>
    <w:rsid w:val="009A7ECF"/>
    <w:rsid w:val="00A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F5A"/>
  <w15:chartTrackingRefBased/>
  <w15:docId w15:val="{A8BC35C3-3FAD-4E53-A1D5-A1F5F63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2020-06-03T06:41:00Z</dcterms:created>
  <dcterms:modified xsi:type="dcterms:W3CDTF">2020-06-03T06:56:00Z</dcterms:modified>
</cp:coreProperties>
</file>