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DD" w:rsidRPr="004E16DD" w:rsidRDefault="004E16DD" w:rsidP="004E16DD">
      <w:pPr>
        <w:spacing w:after="15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76981">
        <w:rPr>
          <w:rFonts w:eastAsia="Times New Roman" w:cstheme="minorHAnsi"/>
          <w:b/>
          <w:bCs/>
          <w:sz w:val="28"/>
          <w:szCs w:val="28"/>
          <w:lang w:eastAsia="cs-CZ"/>
        </w:rPr>
        <w:t>Informace k návratu žáků do školy</w:t>
      </w:r>
    </w:p>
    <w:p w:rsidR="004E16DD" w:rsidRPr="004E16DD" w:rsidRDefault="004E16DD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 xml:space="preserve">Od pondělí 12. 4. 2021 </w:t>
      </w:r>
      <w:r w:rsidR="00A533E5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Pr="004E16DD">
        <w:rPr>
          <w:rFonts w:eastAsia="Times New Roman" w:cstheme="minorHAnsi"/>
          <w:sz w:val="24"/>
          <w:szCs w:val="24"/>
          <w:lang w:eastAsia="cs-CZ"/>
        </w:rPr>
        <w:t>částečně obnovuje prezenční výuka ve škole (</w:t>
      </w:r>
      <w:r w:rsidRPr="004E16DD">
        <w:rPr>
          <w:rFonts w:eastAsia="Times New Roman" w:cstheme="minorHAnsi"/>
          <w:sz w:val="24"/>
          <w:szCs w:val="24"/>
          <w:lang w:eastAsia="cs-CZ"/>
        </w:rPr>
        <w:t>nařízení vlády</w:t>
      </w:r>
      <w:r w:rsidRPr="004E16DD">
        <w:rPr>
          <w:rFonts w:eastAsia="Times New Roman" w:cstheme="minorHAnsi"/>
          <w:sz w:val="24"/>
          <w:szCs w:val="24"/>
          <w:lang w:eastAsia="cs-CZ"/>
        </w:rPr>
        <w:t>)</w:t>
      </w:r>
    </w:p>
    <w:p w:rsidR="004E16DD" w:rsidRPr="00676981" w:rsidRDefault="004E16DD" w:rsidP="0044224C">
      <w:pPr>
        <w:spacing w:after="150" w:line="240" w:lineRule="auto"/>
        <w:jc w:val="both"/>
        <w:rPr>
          <w:rFonts w:eastAsia="Times New Roman" w:cstheme="minorHAnsi"/>
          <w:b/>
          <w:sz w:val="26"/>
          <w:szCs w:val="26"/>
          <w:lang w:eastAsia="cs-CZ"/>
        </w:rPr>
      </w:pPr>
      <w:r w:rsidRPr="00676981">
        <w:rPr>
          <w:rFonts w:eastAsia="Times New Roman" w:cstheme="minorHAnsi"/>
          <w:b/>
          <w:sz w:val="26"/>
          <w:szCs w:val="26"/>
          <w:lang w:eastAsia="cs-CZ"/>
        </w:rPr>
        <w:t>Jaké budou podmínky?</w:t>
      </w:r>
    </w:p>
    <w:p w:rsidR="004E16DD" w:rsidRPr="004E16DD" w:rsidRDefault="004E16DD" w:rsidP="0044224C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>do školy se vrací žáci 1. stupně</w:t>
      </w:r>
    </w:p>
    <w:p w:rsidR="004E16DD" w:rsidRDefault="004E16DD" w:rsidP="0044224C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 xml:space="preserve">výuka bude probíhat rotačně </w:t>
      </w:r>
    </w:p>
    <w:p w:rsidR="00CC4915" w:rsidRPr="0044224C" w:rsidRDefault="00CC4915" w:rsidP="0044224C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provozu bude školní družina</w:t>
      </w:r>
      <w:r w:rsidR="0044224C">
        <w:rPr>
          <w:rFonts w:eastAsia="Times New Roman" w:cstheme="minorHAnsi"/>
          <w:sz w:val="24"/>
          <w:szCs w:val="24"/>
          <w:lang w:eastAsia="cs-CZ"/>
        </w:rPr>
        <w:t xml:space="preserve"> i školní jídelna</w:t>
      </w:r>
    </w:p>
    <w:p w:rsidR="004E16DD" w:rsidRPr="004E16DD" w:rsidRDefault="004E16DD" w:rsidP="0044224C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>žáci druhého stupně se budou nadále vzdělávat distančně</w:t>
      </w:r>
    </w:p>
    <w:p w:rsidR="004E16DD" w:rsidRPr="004E16DD" w:rsidRDefault="004E16DD" w:rsidP="0044224C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>žáci i zaměstnanci školy musí být pravidelně testováni</w:t>
      </w:r>
    </w:p>
    <w:p w:rsidR="004E16DD" w:rsidRPr="00676981" w:rsidRDefault="004E16DD" w:rsidP="004E16DD">
      <w:pPr>
        <w:spacing w:after="15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676981">
        <w:rPr>
          <w:rFonts w:eastAsia="Times New Roman" w:cstheme="minorHAnsi"/>
          <w:b/>
          <w:bCs/>
          <w:sz w:val="26"/>
          <w:szCs w:val="26"/>
          <w:lang w:eastAsia="cs-CZ"/>
        </w:rPr>
        <w:t>Jak bude probíhat rotační výuka?</w:t>
      </w:r>
    </w:p>
    <w:p w:rsidR="004E16DD" w:rsidRDefault="004E16DD" w:rsidP="004E16DD">
      <w:pPr>
        <w:pStyle w:val="Odstavecseseznamem"/>
        <w:numPr>
          <w:ilvl w:val="0"/>
          <w:numId w:val="2"/>
        </w:numPr>
        <w:spacing w:after="150" w:line="240" w:lineRule="auto"/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</w:pPr>
      <w:r w:rsidRPr="00CC4915"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>Týden od 12. 4. – 16.</w:t>
      </w:r>
      <w:r w:rsidR="00B77230"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 xml:space="preserve"> 4. 2021:</w:t>
      </w:r>
      <w:r w:rsidRPr="00CC4915"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 xml:space="preserve"> 3. a 5. třída</w:t>
      </w:r>
    </w:p>
    <w:p w:rsidR="00CC4915" w:rsidRPr="00CC4915" w:rsidRDefault="00CC4915" w:rsidP="00CC4915">
      <w:pPr>
        <w:pStyle w:val="Odstavecseseznamem"/>
        <w:spacing w:after="150" w:line="240" w:lineRule="auto"/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</w:pPr>
    </w:p>
    <w:p w:rsidR="004E16DD" w:rsidRPr="00CC4915" w:rsidRDefault="00B77230" w:rsidP="004E16DD">
      <w:pPr>
        <w:pStyle w:val="Odstavecseseznamem"/>
        <w:numPr>
          <w:ilvl w:val="0"/>
          <w:numId w:val="2"/>
        </w:numPr>
        <w:spacing w:after="150" w:line="240" w:lineRule="auto"/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>Týden od 19. 4.</w:t>
      </w:r>
      <w:bookmarkStart w:id="0" w:name="_GoBack"/>
      <w:bookmarkEnd w:id="0"/>
      <w:r w:rsidR="004E16DD" w:rsidRPr="00CC4915"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 xml:space="preserve"> – 23. 4. 2021: 1., 2. a </w:t>
      </w:r>
      <w:r w:rsidR="00CC4915" w:rsidRPr="00CC4915"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  <w:t>4. třída</w:t>
      </w:r>
    </w:p>
    <w:p w:rsidR="00CC4915" w:rsidRPr="00CC4915" w:rsidRDefault="00CC4915" w:rsidP="00CC4915">
      <w:pPr>
        <w:pStyle w:val="Odstavecseseznamem"/>
        <w:spacing w:after="150" w:line="240" w:lineRule="auto"/>
        <w:rPr>
          <w:rFonts w:eastAsia="Times New Roman" w:cstheme="minorHAnsi"/>
          <w:b/>
          <w:bCs/>
          <w:sz w:val="28"/>
          <w:szCs w:val="28"/>
          <w:highlight w:val="cyan"/>
          <w:lang w:eastAsia="cs-CZ"/>
        </w:rPr>
      </w:pPr>
    </w:p>
    <w:p w:rsidR="00AB7B98" w:rsidRDefault="00AB7B98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 žáky, kteří nebudou mít prezenční výuku, je distanční výuka i nadále povinná.</w:t>
      </w:r>
    </w:p>
    <w:p w:rsidR="00AB7B98" w:rsidRDefault="00AB7B98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Výuka ve škole bude probíhat podle běžného rozvrhu, distanční výuka podle rozvrhu, který byl </w:t>
      </w:r>
      <w:r w:rsidR="00F34780">
        <w:rPr>
          <w:rFonts w:eastAsia="Times New Roman" w:cstheme="minorHAnsi"/>
          <w:sz w:val="24"/>
          <w:szCs w:val="24"/>
          <w:lang w:eastAsia="cs-CZ"/>
        </w:rPr>
        <w:t xml:space="preserve">doposud </w:t>
      </w:r>
      <w:r>
        <w:rPr>
          <w:rFonts w:eastAsia="Times New Roman" w:cstheme="minorHAnsi"/>
          <w:sz w:val="24"/>
          <w:szCs w:val="24"/>
          <w:lang w:eastAsia="cs-CZ"/>
        </w:rPr>
        <w:t>platný pro distanční výuku.</w:t>
      </w:r>
    </w:p>
    <w:p w:rsidR="00D3366C" w:rsidRPr="00676981" w:rsidRDefault="00676981" w:rsidP="004E16DD">
      <w:pPr>
        <w:spacing w:after="150" w:line="240" w:lineRule="auto"/>
        <w:rPr>
          <w:rFonts w:eastAsia="Times New Roman" w:cstheme="minorHAnsi"/>
          <w:b/>
          <w:bCs/>
          <w:sz w:val="26"/>
          <w:szCs w:val="26"/>
          <w:lang w:eastAsia="cs-CZ"/>
        </w:rPr>
      </w:pPr>
      <w:r w:rsidRPr="00676981">
        <w:rPr>
          <w:rFonts w:eastAsia="Times New Roman" w:cstheme="minorHAnsi"/>
          <w:b/>
          <w:bCs/>
          <w:sz w:val="26"/>
          <w:szCs w:val="26"/>
          <w:lang w:eastAsia="cs-CZ"/>
        </w:rPr>
        <w:t>Co budeme muset dodržovat?</w:t>
      </w:r>
    </w:p>
    <w:p w:rsidR="00676981" w:rsidRDefault="00676981" w:rsidP="0044224C">
      <w:p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676981">
        <w:rPr>
          <w:rFonts w:eastAsia="Times New Roman" w:cstheme="minorHAnsi"/>
          <w:b/>
          <w:bCs/>
          <w:sz w:val="26"/>
          <w:szCs w:val="26"/>
          <w:lang w:eastAsia="cs-CZ"/>
        </w:rPr>
        <w:t>1) Testování</w:t>
      </w:r>
      <w:r w:rsidR="004E18D8">
        <w:rPr>
          <w:rFonts w:eastAsia="Times New Roman" w:cstheme="minorHAnsi"/>
          <w:b/>
          <w:bCs/>
          <w:sz w:val="26"/>
          <w:szCs w:val="26"/>
          <w:lang w:eastAsia="cs-CZ"/>
        </w:rPr>
        <w:t>:</w:t>
      </w:r>
    </w:p>
    <w:p w:rsidR="00676981" w:rsidRDefault="00676981" w:rsidP="0044224C">
      <w:pPr>
        <w:pStyle w:val="Odstavecseseznamem"/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bude probíhat dvakrát týdně (pondělí, čtvrtek)</w:t>
      </w:r>
    </w:p>
    <w:p w:rsidR="00676981" w:rsidRDefault="00676981" w:rsidP="0044224C">
      <w:pPr>
        <w:pStyle w:val="Odstavecseseznamem"/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neinvazivní metodou </w:t>
      </w:r>
      <w:proofErr w:type="spellStart"/>
      <w:r w:rsidR="000716A3">
        <w:rPr>
          <w:rFonts w:eastAsia="Times New Roman" w:cstheme="minorHAnsi"/>
          <w:bCs/>
          <w:sz w:val="24"/>
          <w:szCs w:val="24"/>
          <w:lang w:eastAsia="cs-CZ"/>
        </w:rPr>
        <w:t>samoodběrem</w:t>
      </w:r>
      <w:proofErr w:type="spellEnd"/>
    </w:p>
    <w:p w:rsidR="000716A3" w:rsidRDefault="000716A3" w:rsidP="0044224C">
      <w:p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Škola ještě neobdržela konkrétní testy, rodiče budou blíže informováni prostřednictvím webových stránek školy a rozesláním e-mailů třídními učiteli.</w:t>
      </w:r>
      <w:r w:rsidR="00ED24BA">
        <w:rPr>
          <w:rFonts w:eastAsia="Times New Roman" w:cstheme="minorHAnsi"/>
          <w:bCs/>
          <w:sz w:val="24"/>
          <w:szCs w:val="24"/>
          <w:lang w:eastAsia="cs-CZ"/>
        </w:rPr>
        <w:t xml:space="preserve"> Prosíme, sledujte naše webové stránky.</w:t>
      </w:r>
    </w:p>
    <w:p w:rsidR="000716A3" w:rsidRDefault="000716A3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16A3">
        <w:rPr>
          <w:rFonts w:eastAsia="Times New Roman" w:cstheme="minorHAnsi"/>
          <w:bCs/>
          <w:sz w:val="24"/>
          <w:szCs w:val="24"/>
          <w:lang w:eastAsia="cs-CZ"/>
        </w:rPr>
        <w:t>Testování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0716A3">
        <w:rPr>
          <w:rFonts w:eastAsia="Times New Roman" w:cstheme="minorHAnsi"/>
          <w:bCs/>
          <w:sz w:val="24"/>
          <w:szCs w:val="24"/>
          <w:lang w:eastAsia="cs-CZ"/>
        </w:rPr>
        <w:t>nemusí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0716A3">
        <w:rPr>
          <w:rFonts w:eastAsia="Times New Roman" w:cstheme="minorHAnsi"/>
          <w:bCs/>
          <w:sz w:val="24"/>
          <w:szCs w:val="24"/>
          <w:lang w:eastAsia="cs-CZ"/>
        </w:rPr>
        <w:t>proběhnout u žáků,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0716A3">
        <w:rPr>
          <w:rFonts w:eastAsia="Times New Roman" w:cstheme="minorHAnsi"/>
          <w:bCs/>
          <w:sz w:val="24"/>
          <w:szCs w:val="24"/>
          <w:lang w:eastAsia="cs-CZ"/>
        </w:rPr>
        <w:t>kteří doloží negativní výsledek RT-PCR testu</w:t>
      </w:r>
      <w:r w:rsidR="0044224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E16DD">
        <w:rPr>
          <w:rFonts w:eastAsia="Times New Roman" w:cstheme="minorHAnsi"/>
          <w:sz w:val="24"/>
          <w:szCs w:val="24"/>
          <w:lang w:eastAsia="cs-CZ"/>
        </w:rPr>
        <w:t xml:space="preserve">nebo negativní výsledek POC antigenního testu </w:t>
      </w:r>
      <w:r w:rsidR="0044224C">
        <w:rPr>
          <w:rFonts w:eastAsia="Times New Roman" w:cstheme="minorHAnsi"/>
          <w:sz w:val="24"/>
          <w:szCs w:val="24"/>
          <w:lang w:eastAsia="cs-CZ"/>
        </w:rPr>
        <w:t>(ne starší než 48 hodin) a kteří</w:t>
      </w:r>
      <w:r w:rsidRPr="004E16DD">
        <w:rPr>
          <w:rFonts w:eastAsia="Times New Roman" w:cstheme="minorHAnsi"/>
          <w:sz w:val="24"/>
          <w:szCs w:val="24"/>
          <w:lang w:eastAsia="cs-CZ"/>
        </w:rPr>
        <w:t xml:space="preserve"> zároveň nemají příznaky onemocnění COVID-19. </w:t>
      </w:r>
    </w:p>
    <w:p w:rsidR="006C5EAC" w:rsidRDefault="006C5EAC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Dále testování nemusí proběhnout u žáků, kteří již Covid-19 prodělali a neuplynula doba delší než 90 dnů od prvního </w:t>
      </w:r>
      <w:r w:rsidR="00D00253">
        <w:rPr>
          <w:rFonts w:eastAsia="Times New Roman" w:cstheme="minorHAnsi"/>
          <w:sz w:val="24"/>
          <w:szCs w:val="24"/>
          <w:lang w:eastAsia="cs-CZ"/>
        </w:rPr>
        <w:t xml:space="preserve">RT-PCR testu s pozitivním výsledkem nebo </w:t>
      </w:r>
      <w:r w:rsidR="00A77CBF" w:rsidRPr="00D00253">
        <w:rPr>
          <w:rFonts w:eastAsia="Times New Roman" w:cstheme="minorHAnsi"/>
          <w:sz w:val="24"/>
          <w:szCs w:val="24"/>
          <w:lang w:eastAsia="cs-CZ"/>
        </w:rPr>
        <w:t>pozitivního</w:t>
      </w:r>
      <w:r w:rsidR="00A77CB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00253">
        <w:rPr>
          <w:rFonts w:eastAsia="Times New Roman" w:cstheme="minorHAnsi"/>
          <w:sz w:val="24"/>
          <w:szCs w:val="24"/>
          <w:lang w:eastAsia="cs-CZ"/>
        </w:rPr>
        <w:t xml:space="preserve">POC </w:t>
      </w:r>
      <w:r w:rsidR="00A77CBF" w:rsidRPr="00D00253">
        <w:rPr>
          <w:rFonts w:eastAsia="Times New Roman" w:cstheme="minorHAnsi"/>
          <w:sz w:val="24"/>
          <w:szCs w:val="24"/>
          <w:lang w:eastAsia="cs-CZ"/>
        </w:rPr>
        <w:t xml:space="preserve">antigenního </w:t>
      </w:r>
      <w:r w:rsidR="00A77CBF" w:rsidRPr="004E16DD">
        <w:rPr>
          <w:rFonts w:eastAsia="Times New Roman" w:cstheme="minorHAnsi"/>
          <w:sz w:val="24"/>
          <w:szCs w:val="24"/>
          <w:lang w:eastAsia="cs-CZ"/>
        </w:rPr>
        <w:t>testu na přítomnost antigenu viru SARS-CoV-2. Je to ovšem nutné prokázat (např. potvrzením od lékaře, lékařskou zprávou, zprávou z laboratoře v listinné či elektronické podobě).</w:t>
      </w:r>
    </w:p>
    <w:p w:rsidR="00B22B84" w:rsidRDefault="00B22B84" w:rsidP="0044224C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Více informací týkajících se testování žáků, naleznete na: </w:t>
      </w:r>
      <w:hyperlink r:id="rId5" w:history="1">
        <w:r w:rsidRPr="00B22B8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https://testov</w:t>
        </w:r>
        <w:r w:rsidRPr="00B22B8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a</w:t>
        </w:r>
        <w:r w:rsidRPr="00B22B8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ni.edu.cz/pro-rodice</w:t>
        </w:r>
      </w:hyperlink>
    </w:p>
    <w:p w:rsidR="00B22B84" w:rsidRDefault="00B22B84" w:rsidP="000716A3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76981" w:rsidRDefault="00367AD2" w:rsidP="00676981">
      <w:pPr>
        <w:spacing w:after="15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367AD2">
        <w:rPr>
          <w:rFonts w:eastAsia="Times New Roman" w:cstheme="minorHAnsi"/>
          <w:b/>
          <w:bCs/>
          <w:sz w:val="26"/>
          <w:szCs w:val="26"/>
          <w:lang w:eastAsia="cs-CZ"/>
        </w:rPr>
        <w:t>2) Další pravidla</w:t>
      </w:r>
      <w:r w:rsidR="004E18D8">
        <w:rPr>
          <w:rFonts w:eastAsia="Times New Roman" w:cstheme="minorHAnsi"/>
          <w:b/>
          <w:bCs/>
          <w:sz w:val="26"/>
          <w:szCs w:val="26"/>
          <w:lang w:eastAsia="cs-CZ"/>
        </w:rPr>
        <w:t>:</w:t>
      </w:r>
    </w:p>
    <w:p w:rsidR="00367AD2" w:rsidRPr="00367AD2" w:rsidRDefault="00367AD2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4E16DD">
        <w:rPr>
          <w:rFonts w:eastAsia="Times New Roman" w:cstheme="minorHAnsi"/>
          <w:sz w:val="24"/>
          <w:szCs w:val="24"/>
          <w:lang w:eastAsia="cs-CZ"/>
        </w:rPr>
        <w:t>pedagogičtí a nepedagogičtí pracovníci nosí respirátor, žáci jsou povinni nosit alespoň chirurgickou roušku po celou dobu vyučování</w:t>
      </w:r>
    </w:p>
    <w:p w:rsidR="00367AD2" w:rsidRPr="00367AD2" w:rsidRDefault="00367AD2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7AD2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 jazyků mohou mít při výuce štít, musí dodržovat odstup 2 m</w:t>
      </w:r>
    </w:p>
    <w:p w:rsidR="00367AD2" w:rsidRPr="00367AD2" w:rsidRDefault="00367AD2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časté a pravidelné větrání (v naší škole budou pracovat rekuperační jednotky)</w:t>
      </w:r>
    </w:p>
    <w:p w:rsidR="00367AD2" w:rsidRPr="00A77B80" w:rsidRDefault="004E18D8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pravidelné mytí a</w:t>
      </w:r>
      <w:r w:rsidR="00367AD2" w:rsidRPr="004E16DD">
        <w:rPr>
          <w:rFonts w:eastAsia="Times New Roman" w:cstheme="minorHAnsi"/>
          <w:sz w:val="24"/>
          <w:szCs w:val="24"/>
          <w:lang w:eastAsia="cs-CZ"/>
        </w:rPr>
        <w:t xml:space="preserve"> dezinfekce rukou</w:t>
      </w:r>
    </w:p>
    <w:p w:rsidR="00367AD2" w:rsidRPr="00A77B80" w:rsidRDefault="00367AD2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A77B80">
        <w:rPr>
          <w:rFonts w:eastAsia="Times New Roman" w:cstheme="minorHAnsi"/>
          <w:sz w:val="24"/>
          <w:szCs w:val="24"/>
          <w:lang w:eastAsia="cs-CZ"/>
        </w:rPr>
        <w:t xml:space="preserve">nebude </w:t>
      </w:r>
      <w:r w:rsidR="00BB44AA">
        <w:rPr>
          <w:rFonts w:eastAsia="Times New Roman" w:cstheme="minorHAnsi"/>
          <w:sz w:val="24"/>
          <w:szCs w:val="24"/>
          <w:lang w:eastAsia="cs-CZ"/>
        </w:rPr>
        <w:t xml:space="preserve">probíhat </w:t>
      </w:r>
      <w:r w:rsidRPr="00A77B80">
        <w:rPr>
          <w:rFonts w:eastAsia="Times New Roman" w:cstheme="minorHAnsi"/>
          <w:sz w:val="24"/>
          <w:szCs w:val="24"/>
          <w:lang w:eastAsia="cs-CZ"/>
        </w:rPr>
        <w:t xml:space="preserve">klasická výuka </w:t>
      </w:r>
      <w:proofErr w:type="spellStart"/>
      <w:r w:rsidRPr="00A77B80">
        <w:rPr>
          <w:rFonts w:eastAsia="Times New Roman" w:cstheme="minorHAnsi"/>
          <w:sz w:val="24"/>
          <w:szCs w:val="24"/>
          <w:lang w:eastAsia="cs-CZ"/>
        </w:rPr>
        <w:t>Tv</w:t>
      </w:r>
      <w:proofErr w:type="spellEnd"/>
      <w:r w:rsidRPr="00A77B80">
        <w:rPr>
          <w:rFonts w:eastAsia="Times New Roman" w:cstheme="minorHAnsi"/>
          <w:sz w:val="24"/>
          <w:szCs w:val="24"/>
          <w:lang w:eastAsia="cs-CZ"/>
        </w:rPr>
        <w:t>, žáci budou mít jiný program</w:t>
      </w:r>
    </w:p>
    <w:p w:rsidR="00367AD2" w:rsidRPr="00A77B80" w:rsidRDefault="00BB44AA" w:rsidP="0044224C">
      <w:pPr>
        <w:pStyle w:val="Odstavecseseznamem"/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bude i nadále platit </w:t>
      </w:r>
      <w:r w:rsidR="00367AD2" w:rsidRPr="00A77B80">
        <w:rPr>
          <w:rFonts w:eastAsia="Times New Roman" w:cstheme="minorHAnsi"/>
          <w:bCs/>
          <w:sz w:val="24"/>
          <w:szCs w:val="24"/>
          <w:lang w:eastAsia="cs-CZ"/>
        </w:rPr>
        <w:t>zákaz zpívání</w:t>
      </w:r>
    </w:p>
    <w:p w:rsidR="00B22B84" w:rsidRDefault="00B22B84" w:rsidP="004E16DD">
      <w:pPr>
        <w:spacing w:after="15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A77B80" w:rsidRDefault="0069109A" w:rsidP="004E16DD">
      <w:pPr>
        <w:spacing w:after="15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>3)</w:t>
      </w:r>
      <w:r w:rsidR="00A77B80">
        <w:rPr>
          <w:rFonts w:eastAsia="Times New Roman" w:cstheme="minorHAnsi"/>
          <w:b/>
          <w:sz w:val="26"/>
          <w:szCs w:val="26"/>
          <w:lang w:eastAsia="cs-CZ"/>
        </w:rPr>
        <w:t xml:space="preserve"> Kdy neposílat žáka do školy</w:t>
      </w:r>
      <w:r>
        <w:rPr>
          <w:rFonts w:eastAsia="Times New Roman" w:cstheme="minorHAnsi"/>
          <w:b/>
          <w:sz w:val="26"/>
          <w:szCs w:val="26"/>
          <w:lang w:eastAsia="cs-CZ"/>
        </w:rPr>
        <w:t>:</w:t>
      </w:r>
    </w:p>
    <w:p w:rsidR="0069109A" w:rsidRPr="00250DE9" w:rsidRDefault="0069109A" w:rsidP="0044224C">
      <w:p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Prosíme, pokud vaše dítě bude mít následující potíže, neposílejte ho do školy a kontaktujte </w:t>
      </w:r>
      <w:r w:rsidRPr="00250DE9">
        <w:rPr>
          <w:rFonts w:eastAsia="Times New Roman" w:cstheme="minorHAnsi"/>
          <w:sz w:val="24"/>
          <w:szCs w:val="24"/>
          <w:lang w:eastAsia="cs-CZ"/>
        </w:rPr>
        <w:t xml:space="preserve">svého lékaře </w:t>
      </w:r>
    </w:p>
    <w:p w:rsidR="0069109A" w:rsidRPr="00250DE9" w:rsidRDefault="0069109A" w:rsidP="0044224C">
      <w:pPr>
        <w:pStyle w:val="Odstavecseseznamem"/>
        <w:numPr>
          <w:ilvl w:val="0"/>
          <w:numId w:val="7"/>
        </w:num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0DE9">
        <w:rPr>
          <w:rFonts w:eastAsia="Times New Roman" w:cstheme="minorHAnsi"/>
          <w:sz w:val="24"/>
          <w:szCs w:val="24"/>
          <w:lang w:eastAsia="cs-CZ"/>
        </w:rPr>
        <w:t>zvýšenou tělesnou teplotu</w:t>
      </w:r>
    </w:p>
    <w:p w:rsidR="0069109A" w:rsidRPr="00250DE9" w:rsidRDefault="004E16DD" w:rsidP="0044224C">
      <w:pPr>
        <w:pStyle w:val="Odstavecseseznamem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0DE9">
        <w:rPr>
          <w:rFonts w:eastAsia="Times New Roman" w:cstheme="minorHAnsi"/>
          <w:sz w:val="24"/>
          <w:szCs w:val="24"/>
          <w:lang w:eastAsia="cs-CZ"/>
        </w:rPr>
        <w:t>suchý ka</w:t>
      </w:r>
      <w:r w:rsidR="0069109A" w:rsidRPr="00250DE9">
        <w:rPr>
          <w:rFonts w:eastAsia="Times New Roman" w:cstheme="minorHAnsi"/>
          <w:sz w:val="24"/>
          <w:szCs w:val="24"/>
          <w:lang w:eastAsia="cs-CZ"/>
        </w:rPr>
        <w:t>šel, dušnost, rýmu / ucpaný nos</w:t>
      </w:r>
    </w:p>
    <w:p w:rsidR="0069109A" w:rsidRPr="00250DE9" w:rsidRDefault="004E16DD" w:rsidP="0044224C">
      <w:pPr>
        <w:pStyle w:val="Odstavecseseznamem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0DE9">
        <w:rPr>
          <w:rFonts w:eastAsia="Times New Roman" w:cstheme="minorHAnsi"/>
          <w:sz w:val="24"/>
          <w:szCs w:val="24"/>
          <w:lang w:eastAsia="cs-CZ"/>
        </w:rPr>
        <w:t>zažívací obtíže (nevolnost, zv</w:t>
      </w:r>
      <w:r w:rsidR="0069109A" w:rsidRPr="00250DE9">
        <w:rPr>
          <w:rFonts w:eastAsia="Times New Roman" w:cstheme="minorHAnsi"/>
          <w:sz w:val="24"/>
          <w:szCs w:val="24"/>
          <w:lang w:eastAsia="cs-CZ"/>
        </w:rPr>
        <w:t>racení, bolesti břicha, průjem)</w:t>
      </w:r>
    </w:p>
    <w:p w:rsidR="0069109A" w:rsidRPr="00250DE9" w:rsidRDefault="004E16DD" w:rsidP="0044224C">
      <w:pPr>
        <w:pStyle w:val="Odstavecseseznamem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0DE9">
        <w:rPr>
          <w:rFonts w:eastAsia="Times New Roman" w:cstheme="minorHAnsi"/>
          <w:sz w:val="24"/>
          <w:szCs w:val="24"/>
          <w:lang w:eastAsia="cs-CZ"/>
        </w:rPr>
        <w:t>ztrátu chuti a čich</w:t>
      </w:r>
      <w:r w:rsidR="0069109A" w:rsidRPr="00250DE9">
        <w:rPr>
          <w:rFonts w:eastAsia="Times New Roman" w:cstheme="minorHAnsi"/>
          <w:sz w:val="24"/>
          <w:szCs w:val="24"/>
          <w:lang w:eastAsia="cs-CZ"/>
        </w:rPr>
        <w:t>u, bolest hlavy</w:t>
      </w:r>
    </w:p>
    <w:p w:rsidR="00ED24BA" w:rsidRPr="00250DE9" w:rsidRDefault="004E16DD" w:rsidP="00ED24BA">
      <w:pPr>
        <w:pStyle w:val="Odstavecseseznamem"/>
        <w:numPr>
          <w:ilvl w:val="0"/>
          <w:numId w:val="6"/>
        </w:numPr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0DE9">
        <w:rPr>
          <w:rFonts w:eastAsia="Times New Roman" w:cstheme="minorHAnsi"/>
          <w:sz w:val="24"/>
          <w:szCs w:val="24"/>
          <w:lang w:eastAsia="cs-CZ"/>
        </w:rPr>
        <w:t>bolest v krku, bolest svalů a kloubů</w:t>
      </w:r>
      <w:r w:rsidRPr="00250DE9">
        <w:rPr>
          <w:rFonts w:eastAsia="Times New Roman" w:cstheme="minorHAnsi"/>
          <w:sz w:val="24"/>
          <w:szCs w:val="24"/>
          <w:lang w:eastAsia="cs-CZ"/>
        </w:rPr>
        <w:br/>
      </w:r>
      <w:r w:rsidRPr="00250DE9">
        <w:rPr>
          <w:rFonts w:eastAsia="Times New Roman" w:cstheme="minorHAnsi"/>
          <w:sz w:val="24"/>
          <w:szCs w:val="24"/>
          <w:lang w:eastAsia="cs-CZ"/>
        </w:rPr>
        <w:br/>
      </w:r>
    </w:p>
    <w:p w:rsidR="00ED24BA" w:rsidRPr="00250DE9" w:rsidRDefault="00ED24BA">
      <w:pPr>
        <w:rPr>
          <w:sz w:val="24"/>
          <w:szCs w:val="24"/>
        </w:rPr>
      </w:pPr>
    </w:p>
    <w:p w:rsidR="00ED24BA" w:rsidRPr="00250DE9" w:rsidRDefault="00ED24BA">
      <w:pPr>
        <w:rPr>
          <w:sz w:val="24"/>
          <w:szCs w:val="24"/>
        </w:rPr>
      </w:pPr>
      <w:r w:rsidRPr="00250DE9">
        <w:rPr>
          <w:sz w:val="24"/>
          <w:szCs w:val="24"/>
        </w:rPr>
        <w:t xml:space="preserve">Mgr. Eliška Hartmanová </w:t>
      </w:r>
    </w:p>
    <w:sectPr w:rsidR="00ED24BA" w:rsidRPr="0025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4EF"/>
    <w:multiLevelType w:val="hybridMultilevel"/>
    <w:tmpl w:val="E12CD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059C3"/>
    <w:multiLevelType w:val="hybridMultilevel"/>
    <w:tmpl w:val="968E5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836"/>
    <w:multiLevelType w:val="hybridMultilevel"/>
    <w:tmpl w:val="6BBA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4DB6"/>
    <w:multiLevelType w:val="hybridMultilevel"/>
    <w:tmpl w:val="176A8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6DBE"/>
    <w:multiLevelType w:val="hybridMultilevel"/>
    <w:tmpl w:val="E564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993"/>
    <w:multiLevelType w:val="hybridMultilevel"/>
    <w:tmpl w:val="075C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64FD6"/>
    <w:multiLevelType w:val="hybridMultilevel"/>
    <w:tmpl w:val="31285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D"/>
    <w:rsid w:val="000716A3"/>
    <w:rsid w:val="000B010E"/>
    <w:rsid w:val="00250DE9"/>
    <w:rsid w:val="00367AD2"/>
    <w:rsid w:val="0044224C"/>
    <w:rsid w:val="004E16DD"/>
    <w:rsid w:val="004E18D8"/>
    <w:rsid w:val="006310F9"/>
    <w:rsid w:val="00676981"/>
    <w:rsid w:val="0069109A"/>
    <w:rsid w:val="006C5EAC"/>
    <w:rsid w:val="00937B0D"/>
    <w:rsid w:val="00A14051"/>
    <w:rsid w:val="00A533E5"/>
    <w:rsid w:val="00A77B80"/>
    <w:rsid w:val="00A77CBF"/>
    <w:rsid w:val="00AB7B98"/>
    <w:rsid w:val="00B22B84"/>
    <w:rsid w:val="00B77230"/>
    <w:rsid w:val="00BB44AA"/>
    <w:rsid w:val="00CC4915"/>
    <w:rsid w:val="00D00253"/>
    <w:rsid w:val="00D3366C"/>
    <w:rsid w:val="00ED24BA"/>
    <w:rsid w:val="00F3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0E2C-5764-4597-8F42-E11715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16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6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E16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6D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22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pro-rod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23</cp:revision>
  <dcterms:created xsi:type="dcterms:W3CDTF">2021-04-07T18:17:00Z</dcterms:created>
  <dcterms:modified xsi:type="dcterms:W3CDTF">2021-04-07T19:55:00Z</dcterms:modified>
</cp:coreProperties>
</file>