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3E" w:rsidRPr="000D063E" w:rsidRDefault="000D063E" w:rsidP="000D06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6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Vážená paní, </w:t>
      </w:r>
    </w:p>
    <w:p w:rsidR="000D063E" w:rsidRPr="000D063E" w:rsidRDefault="000D063E" w:rsidP="000D06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63E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vážený pane,</w:t>
      </w:r>
    </w:p>
    <w:p w:rsidR="000D063E" w:rsidRPr="000D063E" w:rsidRDefault="000D063E" w:rsidP="000D06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63E">
        <w:rPr>
          <w:rFonts w:ascii="Times New Roman" w:eastAsia="Times New Roman" w:hAnsi="Times New Roman" w:cs="Times New Roman"/>
          <w:sz w:val="24"/>
          <w:szCs w:val="24"/>
          <w:lang w:eastAsia="cs-CZ"/>
        </w:rPr>
        <w:t>milí rodiče,</w:t>
      </w:r>
    </w:p>
    <w:p w:rsidR="000D063E" w:rsidRPr="000D063E" w:rsidRDefault="000D063E" w:rsidP="000D06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6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rád bych Vás tímto pozval na pravidelnou sérii </w:t>
      </w:r>
      <w:proofErr w:type="spellStart"/>
      <w:r w:rsidRPr="000D063E">
        <w:rPr>
          <w:rFonts w:ascii="Times New Roman" w:eastAsia="Times New Roman" w:hAnsi="Times New Roman" w:cs="Times New Roman"/>
          <w:sz w:val="24"/>
          <w:szCs w:val="24"/>
          <w:lang w:eastAsia="cs-CZ"/>
        </w:rPr>
        <w:t>webinářů</w:t>
      </w:r>
      <w:proofErr w:type="spellEnd"/>
      <w:r w:rsidRPr="000D06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 rodině a vztazích</w:t>
      </w:r>
      <w:r w:rsidRPr="000D06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jsme připravili ve spolupráci s Poradnou pro rodinu Pardubice a Centrem celoživotního vzdělávání. </w:t>
      </w:r>
    </w:p>
    <w:p w:rsidR="000D063E" w:rsidRPr="000D063E" w:rsidRDefault="000D063E" w:rsidP="000D063E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6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První z nich na téma Dítě není malý dospělák proběhne již v úterý </w:t>
      </w:r>
      <w:proofErr w:type="gramStart"/>
      <w:r w:rsidRPr="000D063E">
        <w:rPr>
          <w:rFonts w:ascii="Times New Roman" w:eastAsia="Times New Roman" w:hAnsi="Times New Roman" w:cs="Times New Roman"/>
          <w:sz w:val="24"/>
          <w:szCs w:val="24"/>
          <w:lang w:eastAsia="cs-CZ"/>
        </w:rPr>
        <w:t>21.9.2021</w:t>
      </w:r>
      <w:proofErr w:type="gramEnd"/>
      <w:r w:rsidRPr="000D06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17 hodin.</w:t>
      </w:r>
    </w:p>
    <w:p w:rsidR="000D063E" w:rsidRPr="000D063E" w:rsidRDefault="000D063E" w:rsidP="000D063E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6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pohodlí Vašeho domova se tak můžete setkat se zkušenými odborníky na dané téma. Jednotlivá </w:t>
      </w:r>
      <w:r w:rsidRPr="000D06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online setkání </w:t>
      </w:r>
      <w:r w:rsidRPr="000D06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jsou zaměřena na aktuální poznatky a trendy ve výchově dětí, rizikové situace, se kterými se děti setkávají, ale také na to, jak lze  překonat a využít krize v rodinných a partnerských vztazích nebo jak efektivně zvládat stres, který je nedílnou součástí našich životů. </w:t>
      </w:r>
    </w:p>
    <w:p w:rsidR="000D063E" w:rsidRPr="000D063E" w:rsidRDefault="000D063E" w:rsidP="000D063E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D063E">
        <w:rPr>
          <w:rFonts w:ascii="Times New Roman" w:eastAsia="Times New Roman" w:hAnsi="Times New Roman" w:cs="Times New Roman"/>
          <w:sz w:val="24"/>
          <w:szCs w:val="24"/>
          <w:lang w:eastAsia="cs-CZ"/>
        </w:rPr>
        <w:t>Webináře</w:t>
      </w:r>
      <w:proofErr w:type="spellEnd"/>
      <w:r w:rsidRPr="000D06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určeny pro širokou veřejnost, ale i odborní pracovníci, kteří pracují s rodinami, zde mohou nalézt inspiraci nebo odpovědi na některé otázky. Přínosné mohou být také pro rodiny, se kterými pracují sociální i zdravotní služby, a které řeší některý z diskutovaných problémů – prosíme, sdílejte jim informace o </w:t>
      </w:r>
      <w:proofErr w:type="spellStart"/>
      <w:r w:rsidRPr="000D063E">
        <w:rPr>
          <w:rFonts w:ascii="Times New Roman" w:eastAsia="Times New Roman" w:hAnsi="Times New Roman" w:cs="Times New Roman"/>
          <w:sz w:val="24"/>
          <w:szCs w:val="24"/>
          <w:lang w:eastAsia="cs-CZ"/>
        </w:rPr>
        <w:t>webinářích</w:t>
      </w:r>
      <w:proofErr w:type="spellEnd"/>
      <w:r w:rsidRPr="000D063E">
        <w:rPr>
          <w:rFonts w:ascii="Times New Roman" w:eastAsia="Times New Roman" w:hAnsi="Times New Roman" w:cs="Times New Roman"/>
          <w:sz w:val="24"/>
          <w:szCs w:val="24"/>
          <w:lang w:eastAsia="cs-CZ"/>
        </w:rPr>
        <w:t>. Nebude se jednat o tzv. „suchou teorii“, ale především o praktické tipy, které může využít každý.</w:t>
      </w:r>
    </w:p>
    <w:p w:rsidR="000D063E" w:rsidRPr="000D063E" w:rsidRDefault="000D063E" w:rsidP="000D063E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6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Přestože účast na </w:t>
      </w:r>
      <w:proofErr w:type="spellStart"/>
      <w:r w:rsidRPr="000D063E">
        <w:rPr>
          <w:rFonts w:ascii="Times New Roman" w:eastAsia="Times New Roman" w:hAnsi="Times New Roman" w:cs="Times New Roman"/>
          <w:sz w:val="24"/>
          <w:szCs w:val="24"/>
          <w:lang w:eastAsia="cs-CZ"/>
        </w:rPr>
        <w:t>webináři</w:t>
      </w:r>
      <w:proofErr w:type="spellEnd"/>
      <w:r w:rsidRPr="000D06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pro účastníky anonymní (bez identifikačních údajů vč. obrazu i zvuku) bude možné v závěru setkání položit lektorovi písemný dotaz. </w:t>
      </w:r>
    </w:p>
    <w:p w:rsidR="000D063E" w:rsidRPr="000D063E" w:rsidRDefault="000D063E" w:rsidP="000D063E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6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Více informací o jednotlivých tématech a lektorech, stejně jako </w:t>
      </w:r>
      <w:r w:rsidRPr="000D06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link pro přihlášení  k online sledování, naleznete  </w:t>
      </w:r>
      <w:hyperlink r:id="rId5" w:tgtFrame="_blank" w:history="1">
        <w:r w:rsidRPr="000D063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cs-CZ"/>
          </w:rPr>
          <w:t>ZD</w:t>
        </w:r>
        <w:r w:rsidRPr="000D063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cs-CZ"/>
          </w:rPr>
          <w:t>E</w:t>
        </w:r>
      </w:hyperlink>
      <w:r w:rsidRPr="000D06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a také na </w:t>
      </w:r>
      <w:r w:rsidRPr="000D06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hyperlink r:id="rId6" w:tgtFrame="_blank" w:history="1">
        <w:r w:rsidRPr="000D063E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lang w:eastAsia="cs-CZ"/>
          </w:rPr>
          <w:t>www.krajprorodinu.cz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Ctrl+kliknutí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odkaz).</w:t>
      </w:r>
    </w:p>
    <w:p w:rsidR="000D063E" w:rsidRDefault="000D063E" w:rsidP="000D06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63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D063E" w:rsidRPr="000D063E" w:rsidRDefault="000D063E" w:rsidP="000D06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63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Aktuální program </w:t>
      </w:r>
      <w:proofErr w:type="spellStart"/>
      <w:r w:rsidRPr="000D063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webinářů</w:t>
      </w:r>
      <w:proofErr w:type="spellEnd"/>
      <w:r w:rsidRPr="000D063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(vždy v čase 17:00-18:30):</w:t>
      </w:r>
    </w:p>
    <w:p w:rsidR="000D063E" w:rsidRPr="000D063E" w:rsidRDefault="000D063E" w:rsidP="000D06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6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21. 09. 2021     Dítě není malý dospělák</w:t>
      </w:r>
    </w:p>
    <w:p w:rsidR="000D063E" w:rsidRPr="000D063E" w:rsidRDefault="000D063E" w:rsidP="000D06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6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26. 10. 2021     Rizika virtuální komunikace a </w:t>
      </w:r>
      <w:proofErr w:type="spellStart"/>
      <w:r w:rsidRPr="000D063E">
        <w:rPr>
          <w:rFonts w:ascii="Times New Roman" w:eastAsia="Times New Roman" w:hAnsi="Times New Roman" w:cs="Times New Roman"/>
          <w:sz w:val="24"/>
          <w:szCs w:val="24"/>
          <w:lang w:eastAsia="cs-CZ"/>
        </w:rPr>
        <w:t>kyberšikany</w:t>
      </w:r>
      <w:proofErr w:type="spellEnd"/>
    </w:p>
    <w:p w:rsidR="000D063E" w:rsidRPr="000D063E" w:rsidRDefault="000D063E" w:rsidP="000D06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63E">
        <w:rPr>
          <w:rFonts w:ascii="Times New Roman" w:eastAsia="Times New Roman" w:hAnsi="Times New Roman" w:cs="Times New Roman"/>
          <w:sz w:val="24"/>
          <w:szCs w:val="24"/>
          <w:lang w:eastAsia="cs-CZ"/>
        </w:rPr>
        <w:t>23. 11. 2021     Krize jako posílení vztahů v rodině</w:t>
      </w:r>
    </w:p>
    <w:p w:rsidR="000D063E" w:rsidRPr="000D063E" w:rsidRDefault="000D063E" w:rsidP="000D06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63E">
        <w:rPr>
          <w:rFonts w:ascii="Times New Roman" w:eastAsia="Times New Roman" w:hAnsi="Times New Roman" w:cs="Times New Roman"/>
          <w:sz w:val="24"/>
          <w:szCs w:val="24"/>
          <w:lang w:eastAsia="cs-CZ"/>
        </w:rPr>
        <w:t>09. 12. 2021     Emoční a sociální vývoj mozku dítěte</w:t>
      </w:r>
    </w:p>
    <w:p w:rsidR="000D063E" w:rsidRPr="000D063E" w:rsidRDefault="000D063E" w:rsidP="000D06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63E">
        <w:rPr>
          <w:rFonts w:ascii="Times New Roman" w:eastAsia="Times New Roman" w:hAnsi="Times New Roman" w:cs="Times New Roman"/>
          <w:sz w:val="24"/>
          <w:szCs w:val="24"/>
          <w:lang w:eastAsia="cs-CZ"/>
        </w:rPr>
        <w:t>18. 01. 2022     Rizika sociálních sítí</w:t>
      </w:r>
    </w:p>
    <w:p w:rsidR="000D063E" w:rsidRPr="000D063E" w:rsidRDefault="000D063E" w:rsidP="000D06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63E">
        <w:rPr>
          <w:rFonts w:ascii="Times New Roman" w:eastAsia="Times New Roman" w:hAnsi="Times New Roman" w:cs="Times New Roman"/>
          <w:sz w:val="24"/>
          <w:szCs w:val="24"/>
          <w:lang w:eastAsia="cs-CZ"/>
        </w:rPr>
        <w:t>22. 02. 2022     Přání v partnerských vztazích</w:t>
      </w:r>
    </w:p>
    <w:p w:rsidR="000D063E" w:rsidRPr="000D063E" w:rsidRDefault="000D063E" w:rsidP="000D06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63E">
        <w:rPr>
          <w:rFonts w:ascii="Times New Roman" w:eastAsia="Times New Roman" w:hAnsi="Times New Roman" w:cs="Times New Roman"/>
          <w:sz w:val="24"/>
          <w:szCs w:val="24"/>
          <w:lang w:eastAsia="cs-CZ"/>
        </w:rPr>
        <w:t>15. 03. 2022     16 maličkostí, na které bychom neměli při výchově dětí zapomínat</w:t>
      </w:r>
    </w:p>
    <w:p w:rsidR="000D063E" w:rsidRPr="000D063E" w:rsidRDefault="000D063E" w:rsidP="000D06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63E">
        <w:rPr>
          <w:rFonts w:ascii="Times New Roman" w:eastAsia="Times New Roman" w:hAnsi="Times New Roman" w:cs="Times New Roman"/>
          <w:sz w:val="24"/>
          <w:szCs w:val="24"/>
          <w:lang w:eastAsia="cs-CZ"/>
        </w:rPr>
        <w:t>19. 04. 2022     Fakta a mýty o drogách</w:t>
      </w:r>
    </w:p>
    <w:p w:rsidR="000D063E" w:rsidRPr="000D063E" w:rsidRDefault="000D063E" w:rsidP="000D06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6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24. 05. 2022     Stres a </w:t>
      </w:r>
      <w:proofErr w:type="spellStart"/>
      <w:r w:rsidRPr="000D063E">
        <w:rPr>
          <w:rFonts w:ascii="Times New Roman" w:eastAsia="Times New Roman" w:hAnsi="Times New Roman" w:cs="Times New Roman"/>
          <w:sz w:val="24"/>
          <w:szCs w:val="24"/>
          <w:lang w:eastAsia="cs-CZ"/>
        </w:rPr>
        <w:t>relax</w:t>
      </w:r>
      <w:proofErr w:type="spellEnd"/>
    </w:p>
    <w:p w:rsidR="000D063E" w:rsidRPr="000D063E" w:rsidRDefault="000D063E" w:rsidP="000D06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63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  <w:bookmarkStart w:id="0" w:name="_GoBack"/>
      <w:bookmarkEnd w:id="0"/>
      <w:r w:rsidRPr="000D063E">
        <w:rPr>
          <w:rFonts w:ascii="Times New Roman" w:eastAsia="Times New Roman" w:hAnsi="Times New Roman" w:cs="Times New Roman"/>
          <w:sz w:val="24"/>
          <w:szCs w:val="24"/>
          <w:lang w:eastAsia="cs-CZ"/>
        </w:rPr>
        <w:t>S přáním hezkých dnů</w:t>
      </w:r>
    </w:p>
    <w:p w:rsidR="000D063E" w:rsidRPr="000D063E" w:rsidRDefault="000D063E" w:rsidP="000D06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63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D063E" w:rsidRPr="000D063E" w:rsidRDefault="000D063E" w:rsidP="000D06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6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Pavel Šotola</w:t>
      </w:r>
    </w:p>
    <w:p w:rsidR="000D063E" w:rsidRPr="000D063E" w:rsidRDefault="000D063E" w:rsidP="000D06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63E">
        <w:rPr>
          <w:rFonts w:ascii="Times New Roman" w:eastAsia="Times New Roman" w:hAnsi="Times New Roman" w:cs="Times New Roman"/>
          <w:sz w:val="24"/>
          <w:szCs w:val="24"/>
          <w:lang w:eastAsia="cs-CZ"/>
        </w:rPr>
        <w:t>člen Rady Pardubického kraje</w:t>
      </w:r>
    </w:p>
    <w:p w:rsidR="000D063E" w:rsidRPr="000D063E" w:rsidRDefault="000D063E" w:rsidP="000D06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63E">
        <w:rPr>
          <w:rFonts w:ascii="Times New Roman" w:eastAsia="Times New Roman" w:hAnsi="Times New Roman" w:cs="Times New Roman"/>
          <w:sz w:val="24"/>
          <w:szCs w:val="24"/>
          <w:lang w:eastAsia="cs-CZ"/>
        </w:rPr>
        <w:t>zodpovědný za sociální péči a neziskový sektor</w:t>
      </w:r>
    </w:p>
    <w:p w:rsidR="000D063E" w:rsidRPr="000D063E" w:rsidRDefault="000D063E" w:rsidP="000D06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63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D063E" w:rsidRPr="000D063E" w:rsidRDefault="000D063E" w:rsidP="000D06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063E" w:rsidRPr="000D063E" w:rsidRDefault="000D063E" w:rsidP="000D06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63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539BE" w:rsidRDefault="002539BE" w:rsidP="000D063E">
      <w:pPr>
        <w:jc w:val="both"/>
      </w:pPr>
    </w:p>
    <w:sectPr w:rsidR="00253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3E"/>
    <w:rsid w:val="000D063E"/>
    <w:rsid w:val="0025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3121A-84DB-4BCE-B1BF-513084CA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D0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3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jprorodinu.cz" TargetMode="External"/><Relationship Id="rId5" Type="http://schemas.openxmlformats.org/officeDocument/2006/relationships/hyperlink" Target="https://krajprorodinu.cz/default/page?mode=pPage&amp;id=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FECE0-FC14-492B-8FAA-E32CEEE0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2021-09-17T08:11:00Z</dcterms:created>
  <dcterms:modified xsi:type="dcterms:W3CDTF">2021-09-17T08:14:00Z</dcterms:modified>
</cp:coreProperties>
</file>